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1ECA636C" w:rsidR="00132A9A" w:rsidRPr="000673AA" w:rsidRDefault="00EE3696" w:rsidP="00132A9A">
      <w:pPr>
        <w:pStyle w:val="Scilight11articletype"/>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Type of the Paper (Article, Review, Communication, etc.)</w:t>
      </w:r>
    </w:p>
    <w:p w14:paraId="6D10A5A1" w14:textId="5276BF38" w:rsidR="00132A9A" w:rsidRPr="000673AA" w:rsidRDefault="00132A9A" w:rsidP="005038DF">
      <w:pPr>
        <w:pStyle w:val="Scilight12title"/>
        <w:jc w:val="left"/>
        <w:rPr>
          <w:rFonts w:ascii="Times New Roman" w:eastAsia="Yu Mincho Light" w:hAnsi="Times New Roman"/>
          <w:color w:val="auto"/>
        </w:rPr>
      </w:pPr>
      <w:r w:rsidRPr="000673AA">
        <w:rPr>
          <w:rFonts w:ascii="Times New Roman" w:eastAsia="宋体" w:hAnsi="Times New Roman"/>
          <w:color w:val="auto"/>
          <w:lang w:eastAsia="zh-CN"/>
        </w:rPr>
        <w:t xml:space="preserve">Paper </w:t>
      </w:r>
      <w:r w:rsidRPr="000673AA">
        <w:rPr>
          <w:rFonts w:ascii="Times New Roman" w:eastAsia="Yu Mincho Light" w:hAnsi="Times New Roman"/>
          <w:color w:val="auto"/>
        </w:rPr>
        <w:t>Title</w:t>
      </w:r>
      <w:r w:rsidR="002C28D2" w:rsidRPr="000673AA">
        <w:rPr>
          <w:rFonts w:ascii="Times New Roman" w:eastAsia="Yu Mincho Light" w:hAnsi="Times New Roman"/>
          <w:b w:val="0"/>
          <w:noProof/>
          <w:color w:val="auto"/>
        </w:rPr>
        <w:t xml:space="preserve"> </w:t>
      </w:r>
    </w:p>
    <w:p w14:paraId="32AEFB70" w14:textId="28624615" w:rsidR="00132A9A" w:rsidRPr="000673AA"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1</w:t>
      </w:r>
      <w:r w:rsidR="00D24FDB" w:rsidRPr="000673AA">
        <w:rPr>
          <w:rFonts w:ascii="Times New Roman" w:eastAsia="Yu Mincho Light" w:hAnsi="Times New Roman"/>
          <w:color w:val="auto"/>
          <w:sz w:val="24"/>
          <w:szCs w:val="24"/>
          <w:vertAlign w:val="superscript"/>
        </w:rPr>
        <w:t>,</w:t>
      </w:r>
      <w:r w:rsidR="00D24FDB" w:rsidRPr="000673AA">
        <w:rPr>
          <w:rFonts w:ascii="Times New Roman" w:hAnsi="Times New Roman"/>
          <w:color w:val="auto"/>
          <w:sz w:val="24"/>
          <w:szCs w:val="24"/>
          <w:shd w:val="clear" w:color="auto" w:fill="FFFFFF"/>
          <w:vertAlign w:val="superscript"/>
        </w:rPr>
        <w:t>†</w:t>
      </w:r>
      <w:proofErr w:type="gramEnd"/>
      <w:r w:rsidRPr="000673AA">
        <w:rPr>
          <w:rFonts w:ascii="Times New Roman" w:eastAsia="Yu Mincho Light" w:hAnsi="Times New Roman"/>
          <w:color w:val="auto"/>
          <w:sz w:val="24"/>
          <w:szCs w:val="24"/>
        </w:rPr>
        <w:t xml:space="preserve">, </w:t>
      </w: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2</w:t>
      </w:r>
      <w:r w:rsidR="00D24FDB" w:rsidRPr="000673AA">
        <w:rPr>
          <w:rFonts w:ascii="Times New Roman" w:eastAsia="Yu Mincho Light" w:hAnsi="Times New Roman"/>
          <w:color w:val="auto"/>
          <w:sz w:val="24"/>
          <w:szCs w:val="24"/>
          <w:vertAlign w:val="superscript"/>
        </w:rPr>
        <w:t>,</w:t>
      </w:r>
      <w:r w:rsidR="00D24FDB" w:rsidRPr="000673AA">
        <w:rPr>
          <w:rFonts w:ascii="Times New Roman" w:hAnsi="Times New Roman"/>
          <w:color w:val="auto"/>
          <w:sz w:val="24"/>
          <w:szCs w:val="24"/>
          <w:shd w:val="clear" w:color="auto" w:fill="FFFFFF"/>
          <w:vertAlign w:val="superscript"/>
        </w:rPr>
        <w:t>†</w:t>
      </w:r>
      <w:proofErr w:type="gramEnd"/>
      <w:r w:rsidR="008B5408" w:rsidRPr="000673AA">
        <w:rPr>
          <w:rFonts w:ascii="Times New Roman" w:eastAsia="宋体" w:hAnsi="Times New Roman"/>
          <w:color w:val="auto"/>
          <w:sz w:val="24"/>
          <w:szCs w:val="24"/>
          <w:lang w:eastAsia="zh-CN"/>
        </w:rPr>
        <w:t xml:space="preserve"> </w:t>
      </w:r>
      <w:r w:rsidRPr="000673AA">
        <w:rPr>
          <w:rFonts w:ascii="Times New Roman" w:eastAsia="Yu Mincho Light" w:hAnsi="Times New Roman"/>
          <w:color w:val="auto"/>
          <w:sz w:val="24"/>
          <w:szCs w:val="24"/>
        </w:rPr>
        <w:t xml:space="preserve">and </w:t>
      </w: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2,</w:t>
      </w:r>
      <w:r w:rsidRPr="000673AA">
        <w:rPr>
          <w:rFonts w:ascii="Times New Roman" w:eastAsia="Yu Mincho Light" w:hAnsi="Times New Roman"/>
          <w:color w:val="auto"/>
          <w:sz w:val="24"/>
          <w:szCs w:val="24"/>
        </w:rPr>
        <w:t>*</w:t>
      </w:r>
      <w:proofErr w:type="gramEnd"/>
    </w:p>
    <w:p w14:paraId="7DF0CB87" w14:textId="3CC82472" w:rsidR="00132A9A" w:rsidRPr="000673AA" w:rsidRDefault="00132A9A" w:rsidP="00D65939">
      <w:pPr>
        <w:pStyle w:val="MDPI16affiliation"/>
        <w:spacing w:before="120"/>
        <w:ind w:left="198"/>
        <w:rPr>
          <w:rFonts w:ascii="Times New Roman" w:eastAsiaTheme="minorEastAsia" w:hAnsi="Times New Roman"/>
          <w:color w:val="auto"/>
          <w:lang w:eastAsia="zh-CN"/>
        </w:rPr>
      </w:pPr>
      <w:r w:rsidRPr="000673AA">
        <w:rPr>
          <w:rFonts w:ascii="Times New Roman" w:eastAsia="Yu Mincho Light" w:hAnsi="Times New Roman"/>
          <w:color w:val="auto"/>
          <w:vertAlign w:val="superscript"/>
        </w:rPr>
        <w:t>1</w:t>
      </w:r>
      <w:r w:rsidRPr="000673AA">
        <w:rPr>
          <w:rFonts w:ascii="Times New Roman" w:eastAsia="Yu Mincho Light" w:hAnsi="Times New Roman"/>
          <w:color w:val="auto"/>
        </w:rPr>
        <w:tab/>
        <w:t>Affiliation 1</w:t>
      </w:r>
    </w:p>
    <w:p w14:paraId="19BD0410" w14:textId="77777777" w:rsidR="00132A9A" w:rsidRPr="000673AA" w:rsidRDefault="00132A9A" w:rsidP="00953C7C">
      <w:pPr>
        <w:pStyle w:val="MDPI16affiliation"/>
        <w:ind w:left="198"/>
        <w:rPr>
          <w:rFonts w:ascii="Times New Roman" w:eastAsia="宋体" w:hAnsi="Times New Roman"/>
          <w:color w:val="auto"/>
          <w:lang w:eastAsia="zh-CN"/>
        </w:rPr>
      </w:pPr>
      <w:r w:rsidRPr="000673AA">
        <w:rPr>
          <w:rFonts w:ascii="Times New Roman" w:eastAsia="Yu Mincho Light" w:hAnsi="Times New Roman"/>
          <w:color w:val="auto"/>
          <w:vertAlign w:val="superscript"/>
        </w:rPr>
        <w:t>2</w:t>
      </w:r>
      <w:r w:rsidRPr="000673AA">
        <w:rPr>
          <w:rFonts w:ascii="Times New Roman" w:eastAsia="Yu Mincho Light" w:hAnsi="Times New Roman"/>
          <w:color w:val="auto"/>
        </w:rPr>
        <w:tab/>
        <w:t>Affiliation 2</w:t>
      </w:r>
    </w:p>
    <w:p w14:paraId="081BF92C" w14:textId="0C7A8CFA" w:rsidR="00886B03" w:rsidRPr="000673AA" w:rsidRDefault="00132A9A" w:rsidP="00953C7C">
      <w:pPr>
        <w:pStyle w:val="MDPI16affiliation"/>
        <w:ind w:left="198"/>
        <w:rPr>
          <w:rFonts w:ascii="Times New Roman" w:eastAsia="Yu Mincho Light" w:hAnsi="Times New Roman"/>
          <w:color w:val="auto"/>
        </w:rPr>
      </w:pPr>
      <w:r w:rsidRPr="000673AA">
        <w:rPr>
          <w:rFonts w:ascii="Times New Roman" w:eastAsia="Yu Mincho Light" w:hAnsi="Times New Roman"/>
          <w:bCs/>
          <w:color w:val="auto"/>
        </w:rPr>
        <w:t>*</w:t>
      </w:r>
      <w:r w:rsidRPr="000673AA">
        <w:rPr>
          <w:rFonts w:ascii="Times New Roman" w:eastAsia="Yu Mincho Light" w:hAnsi="Times New Roman"/>
          <w:color w:val="auto"/>
        </w:rPr>
        <w:tab/>
        <w:t>Correspondence: e-mail@e-mail.com; Tel.: (optional; include country code; if there are multiple corresponding authors, add author initials)</w:t>
      </w:r>
    </w:p>
    <w:p w14:paraId="5C84BB1B" w14:textId="577F6DE6" w:rsidR="00313740" w:rsidRPr="000673AA" w:rsidRDefault="00D24FDB" w:rsidP="00F03A80">
      <w:pPr>
        <w:pStyle w:val="MDPI16affiliation"/>
        <w:ind w:left="198"/>
        <w:rPr>
          <w:rFonts w:ascii="Times New Roman" w:eastAsiaTheme="minorEastAsia" w:hAnsi="Times New Roman"/>
          <w:i/>
          <w:color w:val="auto"/>
          <w:lang w:eastAsia="zh-CN"/>
        </w:rPr>
      </w:pPr>
      <w:r w:rsidRPr="000673AA">
        <w:rPr>
          <w:rFonts w:ascii="Times New Roman" w:hAnsi="Times New Roman"/>
          <w:color w:val="auto"/>
          <w:sz w:val="17"/>
          <w:szCs w:val="17"/>
          <w:shd w:val="clear" w:color="auto" w:fill="FFFFFF"/>
        </w:rPr>
        <w:t>†</w:t>
      </w:r>
      <w:r w:rsidR="00313740" w:rsidRPr="000673AA">
        <w:rPr>
          <w:rFonts w:ascii="Times New Roman" w:eastAsia="Yu Mincho Light" w:hAnsi="Times New Roman"/>
          <w:color w:val="auto"/>
        </w:rPr>
        <w:tab/>
        <w:t>These authors contributed equally to this work.</w:t>
      </w:r>
      <w:r w:rsidR="00C8009E" w:rsidRPr="000673AA">
        <w:rPr>
          <w:rFonts w:ascii="Times New Roman" w:eastAsiaTheme="minorEastAsia" w:hAnsi="Times New Roman"/>
          <w:color w:val="auto"/>
          <w:lang w:eastAsia="zh-CN"/>
        </w:rPr>
        <w:t xml:space="preserve"> </w:t>
      </w:r>
    </w:p>
    <w:p w14:paraId="2EE99CDB" w14:textId="0136A864" w:rsidR="00EE3696" w:rsidRPr="000673AA" w:rsidRDefault="00EE3696" w:rsidP="00EE3696">
      <w:pPr>
        <w:pStyle w:val="MDPI16affiliation"/>
        <w:spacing w:before="120" w:after="240"/>
        <w:ind w:left="0" w:firstLine="0"/>
        <w:jc w:val="both"/>
        <w:rPr>
          <w:rFonts w:ascii="Times New Roman" w:eastAsiaTheme="minorEastAsia" w:hAnsi="Times New Roman"/>
          <w:color w:val="auto"/>
          <w:lang w:eastAsia="zh-CN"/>
        </w:rPr>
      </w:pPr>
      <w:r w:rsidRPr="000673AA">
        <w:rPr>
          <w:rFonts w:ascii="Times New Roman" w:eastAsiaTheme="minorEastAsia" w:hAnsi="Times New Roman"/>
          <w:b/>
          <w:bCs/>
          <w:color w:val="auto"/>
          <w:sz w:val="16"/>
          <w:szCs w:val="16"/>
          <w:lang w:eastAsia="zh-CN"/>
        </w:rPr>
        <w:t>How To Cite:</w:t>
      </w:r>
      <w:r w:rsidRPr="000673AA">
        <w:rPr>
          <w:rFonts w:ascii="Times New Roman" w:eastAsiaTheme="minorEastAsia" w:hAnsi="Times New Roman"/>
          <w:color w:val="auto"/>
          <w:sz w:val="16"/>
          <w:szCs w:val="16"/>
          <w:lang w:eastAsia="zh-CN"/>
        </w:rPr>
        <w:t xml:space="preserve"> Author 1, A.B.; Author 2, C.D.; Author 3, E.F. A Title. </w:t>
      </w:r>
      <w:r w:rsidR="00BF4B69" w:rsidRPr="00BF4B69">
        <w:rPr>
          <w:rFonts w:ascii="Times New Roman" w:eastAsiaTheme="minorEastAsia" w:hAnsi="Times New Roman"/>
          <w:i/>
          <w:iCs/>
          <w:color w:val="auto"/>
          <w:sz w:val="16"/>
          <w:szCs w:val="16"/>
          <w:lang w:eastAsia="zh-CN"/>
        </w:rPr>
        <w:t>Transactions on Graph Intelligence and Network Applications</w:t>
      </w:r>
      <w:r w:rsidR="00BF4B69">
        <w:rPr>
          <w:rFonts w:ascii="Times New Roman" w:eastAsiaTheme="minorEastAsia" w:hAnsi="Times New Roman" w:hint="eastAsia"/>
          <w:i/>
          <w:iCs/>
          <w:color w:val="auto"/>
          <w:sz w:val="16"/>
          <w:szCs w:val="16"/>
          <w:lang w:eastAsia="zh-CN"/>
        </w:rPr>
        <w:t xml:space="preserve"> </w:t>
      </w:r>
      <w:r w:rsidR="00802DDD" w:rsidRPr="000673AA">
        <w:rPr>
          <w:rFonts w:ascii="Times New Roman" w:eastAsiaTheme="minorEastAsia" w:hAnsi="Times New Roman"/>
          <w:b/>
          <w:bCs/>
          <w:color w:val="auto"/>
          <w:sz w:val="16"/>
          <w:szCs w:val="16"/>
          <w:lang w:eastAsia="zh-CN"/>
        </w:rPr>
        <w:t>202</w:t>
      </w:r>
      <w:r w:rsidR="00F012E0">
        <w:rPr>
          <w:rFonts w:ascii="Times New Roman" w:eastAsiaTheme="minorEastAsia" w:hAnsi="Times New Roman" w:hint="eastAsia"/>
          <w:b/>
          <w:bCs/>
          <w:color w:val="auto"/>
          <w:sz w:val="16"/>
          <w:szCs w:val="16"/>
          <w:lang w:eastAsia="zh-CN"/>
        </w:rPr>
        <w:t>6</w:t>
      </w:r>
      <w:r w:rsidRPr="000673AA">
        <w:rPr>
          <w:rFonts w:ascii="Times New Roman" w:eastAsiaTheme="minorEastAsia" w:hAnsi="Times New Roman"/>
          <w:color w:val="auto"/>
          <w:sz w:val="16"/>
          <w:szCs w:val="16"/>
          <w:lang w:eastAsia="zh-CN"/>
        </w:rPr>
        <w:t xml:space="preserve">, </w:t>
      </w:r>
      <w:proofErr w:type="gramStart"/>
      <w:r w:rsidRPr="000673AA">
        <w:rPr>
          <w:rFonts w:ascii="Times New Roman" w:eastAsiaTheme="minorEastAsia" w:hAnsi="Times New Roman"/>
          <w:i/>
          <w:iCs/>
          <w:color w:val="auto"/>
          <w:sz w:val="16"/>
          <w:szCs w:val="16"/>
          <w:lang w:eastAsia="zh-CN"/>
        </w:rPr>
        <w:t>Volume</w:t>
      </w:r>
      <w:r w:rsidRPr="000673AA">
        <w:rPr>
          <w:rFonts w:ascii="Times New Roman" w:eastAsiaTheme="minorEastAsia" w:hAnsi="Times New Roman"/>
          <w:color w:val="auto"/>
          <w:sz w:val="16"/>
          <w:szCs w:val="16"/>
          <w:lang w:eastAsia="zh-CN"/>
        </w:rPr>
        <w:t>(</w:t>
      </w:r>
      <w:proofErr w:type="gramEnd"/>
      <w:r w:rsidRPr="000673AA">
        <w:rPr>
          <w:rFonts w:ascii="Times New Roman" w:eastAsiaTheme="minorEastAsia" w:hAnsi="Times New Roman"/>
          <w:color w:val="auto"/>
          <w:sz w:val="16"/>
          <w:szCs w:val="16"/>
          <w:lang w:eastAsia="zh-CN"/>
        </w:rPr>
        <w:t>Issue), Page Number. https://doi.org/10.xxxx/xxx</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EE3696" w:rsidRPr="000673AA" w14:paraId="456D0E26" w14:textId="77777777" w:rsidTr="005711C9">
        <w:trPr>
          <w:trHeight w:val="1754"/>
        </w:trPr>
        <w:tc>
          <w:tcPr>
            <w:tcW w:w="1232" w:type="pct"/>
          </w:tcPr>
          <w:p w14:paraId="533342B7" w14:textId="77777777" w:rsidR="00EE3696" w:rsidRPr="000673AA" w:rsidRDefault="00EE3696" w:rsidP="005711C9">
            <w:pPr>
              <w:snapToGrid w:val="0"/>
              <w:spacing w:before="60"/>
              <w:rPr>
                <w:rFonts w:ascii="Times New Roman" w:hAnsi="Times New Roman"/>
                <w:sz w:val="16"/>
                <w:szCs w:val="16"/>
              </w:rPr>
            </w:pPr>
            <w:r w:rsidRPr="000673AA">
              <w:rPr>
                <w:rFonts w:ascii="Times New Roman" w:hAnsi="Times New Roman"/>
                <w:sz w:val="16"/>
                <w:szCs w:val="16"/>
              </w:rPr>
              <w:t>Received: Day Month Year</w:t>
            </w:r>
          </w:p>
          <w:p w14:paraId="7093596B" w14:textId="77777777" w:rsidR="00EE3696" w:rsidRPr="000673AA" w:rsidRDefault="00EE3696" w:rsidP="005711C9">
            <w:pPr>
              <w:snapToGrid w:val="0"/>
              <w:rPr>
                <w:rFonts w:ascii="Times New Roman" w:hAnsi="Times New Roman"/>
                <w:sz w:val="16"/>
                <w:szCs w:val="16"/>
              </w:rPr>
            </w:pPr>
            <w:r w:rsidRPr="000673AA">
              <w:rPr>
                <w:rFonts w:ascii="Times New Roman" w:hAnsi="Times New Roman"/>
                <w:sz w:val="16"/>
                <w:szCs w:val="16"/>
              </w:rPr>
              <w:t>Revised: Day Month Year</w:t>
            </w:r>
          </w:p>
          <w:p w14:paraId="5FDA5023" w14:textId="77777777" w:rsidR="00EE3696" w:rsidRPr="000673AA" w:rsidRDefault="00EE3696" w:rsidP="005711C9">
            <w:pPr>
              <w:snapToGrid w:val="0"/>
              <w:rPr>
                <w:rFonts w:ascii="Times New Roman" w:hAnsi="Times New Roman"/>
                <w:sz w:val="16"/>
                <w:szCs w:val="16"/>
              </w:rPr>
            </w:pPr>
            <w:r w:rsidRPr="000673AA">
              <w:rPr>
                <w:rFonts w:ascii="Times New Roman" w:hAnsi="Times New Roman"/>
                <w:sz w:val="16"/>
                <w:szCs w:val="16"/>
              </w:rPr>
              <w:t>Accepted: Day Month Year</w:t>
            </w:r>
          </w:p>
          <w:p w14:paraId="554128B4" w14:textId="77777777" w:rsidR="00EE3696" w:rsidRPr="000673AA" w:rsidRDefault="00EE3696" w:rsidP="005711C9">
            <w:pPr>
              <w:snapToGrid w:val="0"/>
              <w:rPr>
                <w:rFonts w:ascii="Times New Roman" w:hAnsi="Times New Roman"/>
              </w:rPr>
            </w:pPr>
            <w:r w:rsidRPr="000673AA">
              <w:rPr>
                <w:rFonts w:ascii="Times New Roman" w:hAnsi="Times New Roman"/>
                <w:sz w:val="16"/>
                <w:szCs w:val="16"/>
              </w:rPr>
              <w:t>Published: Day Month Year</w:t>
            </w:r>
          </w:p>
        </w:tc>
        <w:tc>
          <w:tcPr>
            <w:tcW w:w="3768" w:type="pct"/>
            <w:tcBorders>
              <w:top w:val="single" w:sz="4" w:space="0" w:color="auto"/>
              <w:bottom w:val="nil"/>
            </w:tcBorders>
          </w:tcPr>
          <w:p w14:paraId="3FC36100" w14:textId="77777777" w:rsidR="00EE3696" w:rsidRPr="000673AA" w:rsidRDefault="00EE3696" w:rsidP="005711C9">
            <w:pPr>
              <w:pStyle w:val="MDPI17abstract"/>
              <w:spacing w:before="60"/>
              <w:ind w:left="0"/>
              <w:rPr>
                <w:rFonts w:ascii="Times New Roman" w:eastAsiaTheme="minorEastAsia" w:hAnsi="Times New Roman"/>
                <w:b/>
                <w:bCs/>
                <w:color w:val="auto"/>
                <w:lang w:eastAsia="zh-CN"/>
              </w:rPr>
            </w:pPr>
            <w:r w:rsidRPr="000673AA">
              <w:rPr>
                <w:rFonts w:ascii="Times New Roman" w:eastAsia="Yu Mincho Light" w:hAnsi="Times New Roman"/>
                <w:b/>
                <w:bCs/>
                <w:color w:val="auto"/>
              </w:rPr>
              <w:t>Abstract</w:t>
            </w:r>
            <w:r w:rsidRPr="000673AA">
              <w:rPr>
                <w:rFonts w:ascii="Times New Roman" w:eastAsiaTheme="minorEastAsia" w:hAnsi="Times New Roman"/>
                <w:b/>
                <w:bCs/>
                <w:color w:val="auto"/>
                <w:lang w:eastAsia="zh-CN"/>
              </w:rPr>
              <w:t xml:space="preserve">: </w:t>
            </w:r>
            <w:r w:rsidRPr="000673AA">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EE3696" w:rsidRPr="000673AA" w14:paraId="53C74E47" w14:textId="77777777" w:rsidTr="005711C9">
        <w:trPr>
          <w:trHeight w:val="393"/>
        </w:trPr>
        <w:tc>
          <w:tcPr>
            <w:tcW w:w="1232" w:type="pct"/>
            <w:vAlign w:val="center"/>
          </w:tcPr>
          <w:p w14:paraId="03C496C8" w14:textId="77777777" w:rsidR="00EE3696" w:rsidRPr="000673AA" w:rsidRDefault="00EE3696" w:rsidP="005711C9">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27D93B5E" w14:textId="3B7EF4A6" w:rsidR="00EE3696" w:rsidRPr="000673AA" w:rsidRDefault="00EE3696" w:rsidP="005711C9">
            <w:pPr>
              <w:pStyle w:val="MDPI17abstract"/>
              <w:spacing w:before="180" w:after="60"/>
              <w:ind w:left="0"/>
              <w:rPr>
                <w:rFonts w:ascii="Times New Roman" w:eastAsiaTheme="minorEastAsia" w:hAnsi="Times New Roman"/>
                <w:b/>
                <w:bCs/>
                <w:color w:val="auto"/>
                <w:lang w:eastAsia="zh-CN"/>
              </w:rPr>
            </w:pPr>
            <w:r w:rsidRPr="000673AA">
              <w:rPr>
                <w:rFonts w:ascii="Times New Roman" w:eastAsiaTheme="minorEastAsia" w:hAnsi="Times New Roman"/>
                <w:b/>
                <w:color w:val="auto"/>
                <w:lang w:eastAsia="zh-CN"/>
              </w:rPr>
              <w:t>Keywords:</w:t>
            </w:r>
            <w:r w:rsidRPr="000673AA">
              <w:rPr>
                <w:rFonts w:ascii="Times New Roman" w:eastAsiaTheme="minorEastAsia" w:hAnsi="Times New Roman"/>
                <w:bCs/>
                <w:color w:val="auto"/>
                <w:lang w:eastAsia="zh-CN"/>
              </w:rPr>
              <w:t xml:space="preserve"> </w:t>
            </w:r>
            <w:r w:rsidRPr="000673AA">
              <w:rPr>
                <w:rFonts w:ascii="Times New Roman" w:eastAsiaTheme="minorEastAsia" w:hAnsi="Times New Roman"/>
                <w:color w:val="auto"/>
                <w:lang w:eastAsia="zh-CN"/>
              </w:rPr>
              <w:t>keyword 1; keyword 2; keyword 3 (</w:t>
            </w:r>
            <w:r w:rsidRPr="003B353A">
              <w:rPr>
                <w:rFonts w:ascii="Times New Roman" w:eastAsiaTheme="minorEastAsia" w:hAnsi="Times New Roman"/>
                <w:color w:val="auto"/>
                <w:lang w:eastAsia="zh-CN"/>
              </w:rPr>
              <w:t>Min.2</w:t>
            </w:r>
            <w:r w:rsidR="003B353A" w:rsidRPr="003B353A">
              <w:rPr>
                <w:rFonts w:ascii="Times New Roman" w:eastAsiaTheme="minorEastAsia" w:hAnsi="Times New Roman"/>
                <w:color w:val="auto"/>
                <w:lang w:eastAsia="zh-CN"/>
              </w:rPr>
              <w:t>–</w:t>
            </w:r>
            <w:r w:rsidRPr="003B353A">
              <w:rPr>
                <w:rFonts w:ascii="Times New Roman" w:eastAsiaTheme="minorEastAsia" w:hAnsi="Times New Roman"/>
                <w:color w:val="auto"/>
                <w:lang w:eastAsia="zh-CN"/>
              </w:rPr>
              <w:t>Max</w:t>
            </w:r>
            <w:r w:rsidRPr="000673AA">
              <w:rPr>
                <w:rFonts w:ascii="Times New Roman" w:eastAsiaTheme="minorEastAsia" w:hAnsi="Times New Roman"/>
                <w:color w:val="auto"/>
                <w:lang w:eastAsia="zh-CN"/>
              </w:rPr>
              <w:t>. 6)</w:t>
            </w:r>
          </w:p>
        </w:tc>
      </w:tr>
    </w:tbl>
    <w:p w14:paraId="0CD6B3B1"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1. Introduction</w:t>
      </w:r>
    </w:p>
    <w:p w14:paraId="23B856BC" w14:textId="368984D0" w:rsidR="00640705" w:rsidRPr="000673AA" w:rsidRDefault="00640705" w:rsidP="00640705">
      <w:pPr>
        <w:pStyle w:val="MDPI31text"/>
        <w:rPr>
          <w:rFonts w:ascii="Times New Roman" w:eastAsiaTheme="minorEastAsia" w:hAnsi="Times New Roman"/>
          <w:i/>
          <w:color w:val="auto"/>
          <w:lang w:eastAsia="zh-CN"/>
        </w:rPr>
      </w:pPr>
      <w:r w:rsidRPr="000673AA">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0673AA">
        <w:rPr>
          <w:rFonts w:ascii="Times New Roman" w:eastAsiaTheme="minorEastAsia" w:hAnsi="Times New Roman"/>
          <w:color w:val="auto"/>
          <w:spacing w:val="-2"/>
          <w:lang w:eastAsia="zh-CN"/>
        </w:rPr>
        <w:t>brackets—e.g., [1] or [2,3], or [4–6]. For further details on references, please refer to the end of the document [7–13].</w:t>
      </w:r>
    </w:p>
    <w:p w14:paraId="71E41E12"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lang w:eastAsia="zh-CN"/>
        </w:rPr>
        <w:t xml:space="preserve">2. </w:t>
      </w:r>
      <w:r w:rsidRPr="000673AA">
        <w:rPr>
          <w:rFonts w:ascii="Times New Roman" w:eastAsia="Yu Mincho Light" w:hAnsi="Times New Roman"/>
          <w:color w:val="auto"/>
        </w:rPr>
        <w:t>Materials and Methods</w:t>
      </w:r>
    </w:p>
    <w:p w14:paraId="57628615"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The Materials and Methods 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79BEC30B" w14:textId="6D0525CF" w:rsidR="00640705" w:rsidRPr="00BF4B69" w:rsidRDefault="00640705" w:rsidP="00640705">
      <w:pPr>
        <w:pStyle w:val="MDPI31text"/>
        <w:rPr>
          <w:rFonts w:ascii="Times New Roman" w:eastAsiaTheme="minorEastAsia" w:hAnsi="Times New Roman"/>
          <w:i/>
          <w:color w:val="auto"/>
          <w:lang w:eastAsia="zh-CN"/>
        </w:rPr>
      </w:pPr>
      <w:r w:rsidRPr="000673AA">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515FD1" w:rsidRPr="000673AA">
        <w:rPr>
          <w:rFonts w:ascii="Times New Roman" w:eastAsiaTheme="minorEastAsia" w:hAnsi="Times New Roman"/>
          <w:color w:val="auto"/>
          <w:lang w:eastAsia="zh-CN"/>
        </w:rPr>
        <w:t xml:space="preserve"> </w:t>
      </w:r>
    </w:p>
    <w:p w14:paraId="264D8106" w14:textId="77777777" w:rsidR="00640705" w:rsidRPr="000673AA" w:rsidRDefault="00640705" w:rsidP="00640705">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Ethics Approval Statement (if Relevant)</w:t>
      </w:r>
    </w:p>
    <w:p w14:paraId="065B78C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Our policy is to ensure that all articles published by </w:t>
      </w:r>
      <w:r w:rsidRPr="000673AA">
        <w:rPr>
          <w:rFonts w:ascii="Times New Roman" w:eastAsiaTheme="minorEastAsia" w:hAnsi="Times New Roman"/>
          <w:i/>
          <w:iCs/>
          <w:color w:val="auto"/>
          <w:lang w:eastAsia="zh-CN"/>
        </w:rPr>
        <w:t xml:space="preserve">journal </w:t>
      </w:r>
      <w:r w:rsidRPr="000673AA">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7E345914"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lastRenderedPageBreak/>
        <w:t>Authors must provide the name of the ethical approval committee/Institutional Review Board they have obtained the consent form along with the approval number/ID.</w:t>
      </w:r>
    </w:p>
    <w:p w14:paraId="394A53B8"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737A92A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4058340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12D1E9CF"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3. Results</w:t>
      </w:r>
    </w:p>
    <w:p w14:paraId="1A03732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11668268" w14:textId="77777777" w:rsidR="00640705" w:rsidRPr="000673AA"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3.1. Figures, Tables and Equations</w:t>
      </w:r>
    </w:p>
    <w:p w14:paraId="24A58954"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Figures and tables should appear in the body of the paper near the place where they are mentioned. High-resolution images should also be uploaded separately as figure files. The figures and tables should be cited in numeric order in the text.</w:t>
      </w:r>
    </w:p>
    <w:p w14:paraId="7D92222B"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6A35D6D6"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2E7FBC77"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756DEA35"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14BEF050"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7C15E6AE"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6F3F9533"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If you include figures that have already been published elsewhere, you must obtain permission from the copyright owner(s).</w:t>
      </w:r>
    </w:p>
    <w:p w14:paraId="754BA642" w14:textId="2C7BC021" w:rsidR="00640705" w:rsidRPr="000673AA" w:rsidRDefault="00640705" w:rsidP="00457029">
      <w:pPr>
        <w:pStyle w:val="MDPI22heading2"/>
        <w:tabs>
          <w:tab w:val="left" w:pos="6300"/>
        </w:tabs>
        <w:outlineLvl w:val="2"/>
        <w:rPr>
          <w:rFonts w:ascii="Times New Roman" w:eastAsiaTheme="minorEastAsia" w:hAnsi="Times New Roman"/>
          <w:i w:val="0"/>
          <w:iCs/>
          <w:color w:val="auto"/>
          <w:lang w:eastAsia="zh-CN"/>
        </w:rPr>
      </w:pPr>
      <w:r w:rsidRPr="000673AA">
        <w:rPr>
          <w:rFonts w:ascii="Times New Roman" w:eastAsia="Yu Mincho Light" w:hAnsi="Times New Roman"/>
          <w:i w:val="0"/>
          <w:iCs/>
          <w:color w:val="auto"/>
        </w:rPr>
        <w:t>3.1.1. Figures</w:t>
      </w:r>
    </w:p>
    <w:p w14:paraId="72361EF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21500191" w14:textId="77777777" w:rsidR="00640705" w:rsidRPr="000673AA" w:rsidRDefault="00640705" w:rsidP="00640705">
      <w:pPr>
        <w:pStyle w:val="MDPI52figure"/>
        <w:spacing w:line="240" w:lineRule="auto"/>
        <w:rPr>
          <w:rFonts w:ascii="Times New Roman" w:eastAsia="Yu Mincho Light" w:hAnsi="Times New Roman"/>
          <w:b/>
          <w:color w:val="auto"/>
        </w:rPr>
      </w:pPr>
      <w:r w:rsidRPr="000673AA">
        <w:rPr>
          <w:rFonts w:ascii="Times New Roman" w:hAnsi="Times New Roman"/>
          <w:noProof/>
        </w:rPr>
        <w:lastRenderedPageBreak/>
        <w:drawing>
          <wp:inline distT="0" distB="0" distL="0" distR="0" wp14:anchorId="4B7DD282" wp14:editId="3501922E">
            <wp:extent cx="5240215" cy="1491479"/>
            <wp:effectExtent l="0" t="0" r="0" b="0"/>
            <wp:docPr id="10039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31" cy="1496351"/>
                    </a:xfrm>
                    <a:prstGeom prst="rect">
                      <a:avLst/>
                    </a:prstGeom>
                    <a:noFill/>
                    <a:ln>
                      <a:noFill/>
                    </a:ln>
                  </pic:spPr>
                </pic:pic>
              </a:graphicData>
            </a:graphic>
          </wp:inline>
        </w:drawing>
      </w:r>
    </w:p>
    <w:p w14:paraId="1558E4EE" w14:textId="77777777" w:rsidR="00640705" w:rsidRPr="000673AA" w:rsidRDefault="00640705" w:rsidP="00640705">
      <w:pPr>
        <w:pStyle w:val="MDPI51figurecaption"/>
        <w:jc w:val="center"/>
        <w:rPr>
          <w:rFonts w:ascii="Times New Roman" w:eastAsia="Yu Mincho Light" w:hAnsi="Times New Roman"/>
        </w:rPr>
      </w:pPr>
      <w:r w:rsidRPr="000673AA">
        <w:rPr>
          <w:rFonts w:ascii="Times New Roman" w:eastAsia="Yu Mincho Light" w:hAnsi="Times New Roman"/>
          <w:b/>
        </w:rPr>
        <w:t xml:space="preserve">Figure 1. </w:t>
      </w:r>
      <w:r w:rsidRPr="000673AA">
        <w:rPr>
          <w:rFonts w:ascii="Times New Roman" w:eastAsia="Yu Mincho Light" w:hAnsi="Times New Roman"/>
        </w:rPr>
        <w:t xml:space="preserve">This is a figure. </w:t>
      </w:r>
      <w:r w:rsidRPr="000673AA">
        <w:rPr>
          <w:rFonts w:ascii="Times New Roman" w:eastAsiaTheme="minorEastAsia" w:hAnsi="Times New Roman"/>
        </w:rPr>
        <w:t>The same formatting guidelines apply to schemes.</w:t>
      </w:r>
    </w:p>
    <w:p w14:paraId="0E533C5B" w14:textId="77777777" w:rsidR="00640705" w:rsidRPr="000673AA" w:rsidRDefault="00640705" w:rsidP="00640705">
      <w:pPr>
        <w:pStyle w:val="MDPI22heading2"/>
        <w:outlineLvl w:val="2"/>
        <w:rPr>
          <w:rFonts w:ascii="Times New Roman" w:eastAsia="Yu Mincho Light" w:hAnsi="Times New Roman"/>
          <w:i w:val="0"/>
          <w:iCs/>
          <w:color w:val="auto"/>
        </w:rPr>
      </w:pPr>
      <w:r w:rsidRPr="000673AA">
        <w:rPr>
          <w:rFonts w:ascii="Times New Roman" w:eastAsia="Yu Mincho Light" w:hAnsi="Times New Roman"/>
          <w:i w:val="0"/>
          <w:iCs/>
          <w:color w:val="auto"/>
        </w:rPr>
        <w:t>3.1.2. Tables</w:t>
      </w:r>
    </w:p>
    <w:p w14:paraId="2A3F23E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All </w:t>
      </w:r>
      <w:r w:rsidRPr="000673AA">
        <w:rPr>
          <w:rFonts w:ascii="Times New Roman" w:eastAsia="Yu Mincho Light" w:hAnsi="Times New Roman"/>
          <w:color w:val="auto"/>
        </w:rPr>
        <w:t>table</w:t>
      </w:r>
      <w:r w:rsidRPr="000673AA">
        <w:rPr>
          <w:rFonts w:ascii="Times New Roman" w:eastAsiaTheme="minorEastAsia" w:hAnsi="Times New Roman"/>
          <w:color w:val="auto"/>
          <w:lang w:eastAsia="zh-CN"/>
        </w:rPr>
        <w:t>s</w:t>
      </w:r>
      <w:r w:rsidRPr="000673AA">
        <w:rPr>
          <w:rFonts w:ascii="Times New Roman" w:eastAsia="Yu Mincho Light" w:hAnsi="Times New Roman"/>
          <w:color w:val="auto"/>
        </w:rPr>
        <w:t xml:space="preserve"> </w:t>
      </w:r>
      <w:r w:rsidRPr="000673AA">
        <w:rPr>
          <w:rFonts w:ascii="Times New Roman" w:eastAsiaTheme="minorEastAsia" w:hAnsi="Times New Roman"/>
          <w:color w:val="auto"/>
          <w:lang w:eastAsia="zh-CN"/>
        </w:rPr>
        <w:t xml:space="preserve">should be cited in the main text in sequential numerical order, for example, as </w:t>
      </w:r>
      <w:r w:rsidRPr="000673AA">
        <w:rPr>
          <w:rFonts w:ascii="Times New Roman" w:eastAsia="Yu Mincho Light" w:hAnsi="Times New Roman"/>
          <w:color w:val="auto"/>
        </w:rPr>
        <w:t xml:space="preserve">Table </w:t>
      </w:r>
      <w:r w:rsidRPr="000673AA">
        <w:rPr>
          <w:rFonts w:ascii="Times New Roman" w:eastAsiaTheme="minorEastAsia" w:hAnsi="Times New Roman"/>
          <w:color w:val="auto"/>
          <w:lang w:eastAsia="zh-CN"/>
        </w:rPr>
        <w:t xml:space="preserve">1. It is recommended that each figure be placed immediately below the paragraph in which it is first referenced. </w:t>
      </w:r>
    </w:p>
    <w:p w14:paraId="5350711D" w14:textId="77777777" w:rsidR="00640705" w:rsidRPr="000673AA" w:rsidRDefault="00640705" w:rsidP="00640705">
      <w:pPr>
        <w:pStyle w:val="MDPI41tablecaption"/>
        <w:jc w:val="center"/>
        <w:rPr>
          <w:rFonts w:ascii="Times New Roman" w:eastAsiaTheme="minorEastAsia" w:hAnsi="Times New Roman" w:cs="Times New Roman"/>
          <w:lang w:eastAsia="zh-CN"/>
        </w:rPr>
      </w:pPr>
      <w:r w:rsidRPr="000673AA">
        <w:rPr>
          <w:rFonts w:ascii="Times New Roman" w:eastAsia="Yu Mincho Light" w:hAnsi="Times New Roman" w:cs="Times New Roman"/>
          <w:b/>
        </w:rPr>
        <w:t xml:space="preserve">Table 1. </w:t>
      </w:r>
      <w:r w:rsidRPr="000673AA">
        <w:rPr>
          <w:rFonts w:ascii="Times New Roman" w:eastAsia="Yu Mincho Light" w:hAnsi="Times New Roman" w:cs="Times New Roman"/>
        </w:rPr>
        <w:t>This is a table</w:t>
      </w:r>
      <w:r w:rsidRPr="000673AA">
        <w:rPr>
          <w:rFonts w:ascii="Times New Roman" w:eastAsiaTheme="minorEastAsia" w:hAnsi="Times New Roman" w:cs="Times New Roman"/>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640705" w:rsidRPr="000673AA" w14:paraId="307A3E27" w14:textId="77777777" w:rsidTr="005711C9">
        <w:trPr>
          <w:jc w:val="center"/>
        </w:trPr>
        <w:tc>
          <w:tcPr>
            <w:tcW w:w="2214" w:type="pct"/>
            <w:tcBorders>
              <w:top w:val="single" w:sz="8" w:space="0" w:color="auto"/>
              <w:bottom w:val="single" w:sz="4" w:space="0" w:color="auto"/>
            </w:tcBorders>
            <w:vAlign w:val="center"/>
          </w:tcPr>
          <w:p w14:paraId="50104179"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1AAC93EE"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B3C42F"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3</w:t>
            </w:r>
          </w:p>
        </w:tc>
      </w:tr>
      <w:tr w:rsidR="00640705" w:rsidRPr="000673AA" w14:paraId="348AEA21" w14:textId="77777777" w:rsidTr="005711C9">
        <w:trPr>
          <w:jc w:val="center"/>
        </w:trPr>
        <w:tc>
          <w:tcPr>
            <w:tcW w:w="2214" w:type="pct"/>
            <w:tcBorders>
              <w:top w:val="single" w:sz="4" w:space="0" w:color="auto"/>
            </w:tcBorders>
            <w:vAlign w:val="center"/>
          </w:tcPr>
          <w:p w14:paraId="5CAF3A67"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entry 1</w:t>
            </w:r>
          </w:p>
        </w:tc>
        <w:tc>
          <w:tcPr>
            <w:tcW w:w="1270" w:type="pct"/>
            <w:tcBorders>
              <w:top w:val="single" w:sz="4" w:space="0" w:color="auto"/>
            </w:tcBorders>
            <w:vAlign w:val="center"/>
          </w:tcPr>
          <w:p w14:paraId="49607242"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c>
          <w:tcPr>
            <w:tcW w:w="1516" w:type="pct"/>
            <w:tcBorders>
              <w:top w:val="single" w:sz="4" w:space="0" w:color="auto"/>
            </w:tcBorders>
            <w:vAlign w:val="center"/>
          </w:tcPr>
          <w:p w14:paraId="140C3CF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r>
      <w:tr w:rsidR="00640705" w:rsidRPr="000673AA" w14:paraId="3B8E012F" w14:textId="77777777" w:rsidTr="005711C9">
        <w:trPr>
          <w:jc w:val="center"/>
        </w:trPr>
        <w:tc>
          <w:tcPr>
            <w:tcW w:w="2214" w:type="pct"/>
            <w:tcBorders>
              <w:bottom w:val="single" w:sz="8" w:space="0" w:color="auto"/>
            </w:tcBorders>
            <w:vAlign w:val="center"/>
          </w:tcPr>
          <w:p w14:paraId="5044C22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entry 2</w:t>
            </w:r>
          </w:p>
        </w:tc>
        <w:tc>
          <w:tcPr>
            <w:tcW w:w="1270" w:type="pct"/>
            <w:tcBorders>
              <w:bottom w:val="single" w:sz="8" w:space="0" w:color="auto"/>
            </w:tcBorders>
            <w:vAlign w:val="center"/>
          </w:tcPr>
          <w:p w14:paraId="78D8A3DC"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c>
          <w:tcPr>
            <w:tcW w:w="1516" w:type="pct"/>
            <w:tcBorders>
              <w:bottom w:val="single" w:sz="8" w:space="0" w:color="auto"/>
            </w:tcBorders>
            <w:vAlign w:val="center"/>
          </w:tcPr>
          <w:p w14:paraId="2A13256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r>
    </w:tbl>
    <w:p w14:paraId="51D04715" w14:textId="77777777" w:rsidR="00640705" w:rsidRPr="000673AA" w:rsidRDefault="00640705" w:rsidP="00640705">
      <w:pPr>
        <w:pStyle w:val="MDPI22heading2"/>
        <w:outlineLvl w:val="2"/>
        <w:rPr>
          <w:rFonts w:ascii="Times New Roman" w:eastAsia="Yu Mincho Light" w:hAnsi="Times New Roman"/>
          <w:i w:val="0"/>
          <w:iCs/>
          <w:color w:val="auto"/>
        </w:rPr>
      </w:pPr>
      <w:r w:rsidRPr="000673AA">
        <w:rPr>
          <w:rFonts w:ascii="Times New Roman" w:eastAsia="Yu Mincho Light" w:hAnsi="Times New Roman"/>
          <w:i w:val="0"/>
          <w:iCs/>
          <w:color w:val="auto"/>
        </w:rPr>
        <w:t>3.1.3. Equations</w:t>
      </w:r>
    </w:p>
    <w:p w14:paraId="3E43D6C2" w14:textId="77777777" w:rsidR="00640705" w:rsidRPr="000673AA" w:rsidRDefault="00640705" w:rsidP="00640705">
      <w:pPr>
        <w:pStyle w:val="MDPI31text"/>
        <w:rPr>
          <w:rFonts w:ascii="Times New Roman" w:eastAsia="Yu Mincho Light" w:hAnsi="Times New Roman"/>
          <w:color w:val="auto"/>
        </w:rPr>
      </w:pPr>
      <w:r w:rsidRPr="000673AA">
        <w:rPr>
          <w:rFonts w:ascii="Times New Roman" w:hAnsi="Times New Roman"/>
          <w:color w:val="auto"/>
          <w:szCs w:val="24"/>
        </w:rPr>
        <w:t>The equations should be inserted in editable format</w:t>
      </w:r>
      <w:r w:rsidRPr="000673AA">
        <w:rPr>
          <w:rFonts w:ascii="Times New Roman" w:eastAsiaTheme="minorEastAsia" w:hAnsi="Times New Roman"/>
          <w:color w:val="auto"/>
          <w:szCs w:val="24"/>
          <w:lang w:eastAsia="zh-CN"/>
        </w:rPr>
        <w:t xml:space="preserve"> instead of image</w:t>
      </w:r>
      <w:r w:rsidRPr="000673AA">
        <w:rPr>
          <w:rFonts w:ascii="Times New Roman" w:eastAsia="Yu Mincho Light" w:hAnsi="Times New Roman"/>
          <w:color w:val="auto"/>
        </w:rPr>
        <w:t>. This is example 1 of an equation:</w:t>
      </w:r>
    </w:p>
    <w:tbl>
      <w:tblPr>
        <w:tblW w:w="5000" w:type="pct"/>
        <w:jc w:val="center"/>
        <w:tblLook w:val="04A0" w:firstRow="1" w:lastRow="0" w:firstColumn="1" w:lastColumn="0" w:noHBand="0" w:noVBand="1"/>
      </w:tblPr>
      <w:tblGrid>
        <w:gridCol w:w="8595"/>
        <w:gridCol w:w="475"/>
      </w:tblGrid>
      <w:tr w:rsidR="00640705" w:rsidRPr="000673AA" w14:paraId="21795133" w14:textId="77777777" w:rsidTr="005711C9">
        <w:trPr>
          <w:trHeight w:val="340"/>
          <w:jc w:val="center"/>
        </w:trPr>
        <w:tc>
          <w:tcPr>
            <w:tcW w:w="4738" w:type="pct"/>
            <w:vAlign w:val="center"/>
          </w:tcPr>
          <w:p w14:paraId="4B929A0E" w14:textId="77777777" w:rsidR="00640705" w:rsidRPr="000673AA" w:rsidRDefault="00640705" w:rsidP="005711C9">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522CF329" w14:textId="77777777" w:rsidR="00640705" w:rsidRPr="000673AA" w:rsidRDefault="00640705" w:rsidP="005711C9">
            <w:pPr>
              <w:pStyle w:val="MDPI31text"/>
              <w:spacing w:before="120" w:after="120"/>
              <w:ind w:firstLine="0"/>
              <w:jc w:val="right"/>
              <w:rPr>
                <w:rFonts w:ascii="Times New Roman" w:eastAsia="Yu Mincho Light" w:hAnsi="Times New Roman"/>
                <w:color w:val="auto"/>
              </w:rPr>
            </w:pPr>
            <w:r w:rsidRPr="000673AA">
              <w:rPr>
                <w:rFonts w:ascii="Times New Roman" w:eastAsia="Yu Mincho Light" w:hAnsi="Times New Roman"/>
                <w:color w:val="auto"/>
              </w:rPr>
              <w:t>(</w:t>
            </w:r>
            <w:r w:rsidRPr="000673AA">
              <w:rPr>
                <w:rFonts w:ascii="Times New Roman" w:eastAsia="Yu Mincho Light" w:hAnsi="Times New Roman"/>
                <w:color w:val="auto"/>
              </w:rPr>
              <w:fldChar w:fldCharType="begin"/>
            </w:r>
            <w:r w:rsidRPr="000673AA">
              <w:rPr>
                <w:rFonts w:ascii="Times New Roman" w:eastAsia="Yu Mincho Light" w:hAnsi="Times New Roman"/>
                <w:color w:val="auto"/>
              </w:rPr>
              <w:instrText xml:space="preserve"> seq EquationSeq \* \Arabic </w:instrText>
            </w:r>
            <w:r w:rsidRPr="000673AA">
              <w:rPr>
                <w:rFonts w:ascii="Times New Roman" w:eastAsia="Yu Mincho Light" w:hAnsi="Times New Roman"/>
                <w:color w:val="auto"/>
              </w:rPr>
              <w:fldChar w:fldCharType="separate"/>
            </w:r>
            <w:r w:rsidRPr="000673AA">
              <w:rPr>
                <w:rFonts w:ascii="Times New Roman" w:eastAsia="Yu Mincho Light" w:hAnsi="Times New Roman"/>
                <w:color w:val="auto"/>
              </w:rPr>
              <w:t>1</w:t>
            </w:r>
            <w:r w:rsidRPr="000673AA">
              <w:rPr>
                <w:rFonts w:ascii="Times New Roman" w:eastAsia="Yu Mincho Light" w:hAnsi="Times New Roman"/>
                <w:color w:val="auto"/>
              </w:rPr>
              <w:fldChar w:fldCharType="end"/>
            </w:r>
            <w:r w:rsidRPr="000673AA">
              <w:rPr>
                <w:rFonts w:ascii="Times New Roman" w:eastAsia="Yu Mincho Light" w:hAnsi="Times New Roman"/>
                <w:color w:val="auto"/>
              </w:rPr>
              <w:t>)</w:t>
            </w:r>
          </w:p>
        </w:tc>
      </w:tr>
    </w:tbl>
    <w:p w14:paraId="462CDB2F"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4. Discussion</w:t>
      </w:r>
    </w:p>
    <w:p w14:paraId="41E162C1" w14:textId="77777777" w:rsidR="00640705" w:rsidRPr="000673AA" w:rsidRDefault="00640705" w:rsidP="00640705">
      <w:pPr>
        <w:pStyle w:val="MDPI21heading1"/>
        <w:ind w:firstLineChars="200" w:firstLine="400"/>
        <w:jc w:val="both"/>
        <w:outlineLvl w:val="9"/>
        <w:rPr>
          <w:rFonts w:ascii="Times New Roman" w:eastAsiaTheme="minorEastAsia" w:hAnsi="Times New Roman"/>
          <w:b w:val="0"/>
          <w:bCs/>
          <w:color w:val="auto"/>
          <w:lang w:eastAsia="zh-CN"/>
        </w:rPr>
      </w:pPr>
      <w:r w:rsidRPr="000673AA">
        <w:rPr>
          <w:rFonts w:ascii="Times New Roman" w:eastAsiaTheme="minorEastAsia" w:hAnsi="Times New Roman"/>
          <w:b w:val="0"/>
          <w:bCs/>
          <w:color w:val="auto"/>
          <w:lang w:eastAsia="zh-CN"/>
        </w:rPr>
        <w:t>All research results should be deeply discussed in this section. The discussion section</w:t>
      </w:r>
      <w:r w:rsidRPr="000673AA">
        <w:rPr>
          <w:rFonts w:ascii="Times New Roman" w:hAnsi="Times New Roman"/>
          <w:color w:val="auto"/>
        </w:rPr>
        <w:t xml:space="preserve"> </w:t>
      </w:r>
      <w:r w:rsidRPr="000673AA">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7E96674B" w14:textId="77777777" w:rsidR="00640705" w:rsidRPr="000673AA"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Copyright and Permission to Reproduce Material (if Relevant)</w:t>
      </w:r>
    </w:p>
    <w:p w14:paraId="6B0598A3"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50BD90BC"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We ask you to submit written evidence:</w:t>
      </w:r>
    </w:p>
    <w:p w14:paraId="13666F51"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That all necessary permissions have been obtained by providing the actual written permission granted by the copyright owner. or </w:t>
      </w:r>
    </w:p>
    <w:p w14:paraId="5BC922E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4E4E009E"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5. Conclusions</w:t>
      </w:r>
    </w:p>
    <w:p w14:paraId="217A866A" w14:textId="77777777" w:rsidR="00640705" w:rsidRPr="000673AA" w:rsidRDefault="00640705" w:rsidP="00640705">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0673AA">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74836240"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Supplementary Materials</w:t>
      </w:r>
    </w:p>
    <w:p w14:paraId="6F5D37F8" w14:textId="77777777" w:rsidR="00640705" w:rsidRPr="000673AA" w:rsidRDefault="00640705" w:rsidP="000673AA">
      <w:pPr>
        <w:pStyle w:val="MDPI31text"/>
        <w:rPr>
          <w:rFonts w:ascii="Times New Roman" w:eastAsiaTheme="minorEastAsia" w:hAnsi="Times New Roman"/>
        </w:rPr>
      </w:pPr>
      <w:r w:rsidRPr="000673AA">
        <w:rPr>
          <w:rFonts w:ascii="Times New Roman" w:eastAsia="Yu Mincho Light" w:hAnsi="Times New Roman"/>
        </w:rPr>
        <w:t xml:space="preserve">The </w:t>
      </w:r>
      <w:r w:rsidRPr="000673AA">
        <w:rPr>
          <w:rFonts w:ascii="Times New Roman" w:eastAsiaTheme="minorEastAsia" w:hAnsi="Times New Roman"/>
        </w:rPr>
        <w:t xml:space="preserve">additional data and information </w:t>
      </w:r>
      <w:r w:rsidRPr="000673AA">
        <w:rPr>
          <w:rFonts w:ascii="Times New Roman" w:eastAsia="Yu Mincho Light" w:hAnsi="Times New Roman"/>
        </w:rPr>
        <w:t>can be downloaded at: URL</w:t>
      </w:r>
      <w:r w:rsidRPr="000673AA">
        <w:rPr>
          <w:rFonts w:ascii="Times New Roman" w:eastAsiaTheme="minorEastAsia" w:hAnsi="Times New Roman"/>
        </w:rPr>
        <w:t>. Figure S1: Title. Table S1: Title.</w:t>
      </w:r>
    </w:p>
    <w:p w14:paraId="1A0F7C6E" w14:textId="77777777" w:rsidR="00BF4B69" w:rsidRDefault="00BF4B69">
      <w:pPr>
        <w:rPr>
          <w:rFonts w:ascii="Times New Roman" w:eastAsia="Yu Mincho Light" w:hAnsi="Times New Roman"/>
          <w:b/>
          <w:snapToGrid w:val="0"/>
          <w:color w:val="auto"/>
          <w:lang w:eastAsia="de-DE" w:bidi="en-US"/>
        </w:rPr>
      </w:pPr>
      <w:r>
        <w:rPr>
          <w:rFonts w:ascii="Times New Roman" w:eastAsia="Yu Mincho Light" w:hAnsi="Times New Roman"/>
          <w:color w:val="auto"/>
        </w:rPr>
        <w:br w:type="page"/>
      </w:r>
    </w:p>
    <w:p w14:paraId="663915B5" w14:textId="234E9DFB"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lastRenderedPageBreak/>
        <w:t>Author Contributions</w:t>
      </w:r>
    </w:p>
    <w:p w14:paraId="3702C142"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7FBCC828"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For research articles with multiple authors, a concise paragraph detailing each author’s specific contributions must be included. Authorship should be restricted to individuals who have made significant contributions to the reported research. 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Pr="000673AA">
        <w:rPr>
          <w:rFonts w:ascii="Times New Roman" w:eastAsiaTheme="minorEastAsia" w:hAnsi="Times New Roman"/>
          <w:lang w:eastAsia="zh-CN"/>
        </w:rPr>
        <w:t xml:space="preserve"> Please refer to the </w:t>
      </w:r>
      <w:hyperlink r:id="rId9" w:history="1">
        <w:r w:rsidRPr="000673AA">
          <w:rPr>
            <w:rStyle w:val="Hyperlink"/>
            <w:rFonts w:ascii="Times New Roman" w:eastAsia="Yu Mincho Light" w:hAnsi="Times New Roman"/>
            <w:color w:val="auto"/>
          </w:rPr>
          <w:t>CRediT</w:t>
        </w:r>
      </w:hyperlink>
      <w:r w:rsidRPr="000673AA">
        <w:rPr>
          <w:rFonts w:ascii="Times New Roman" w:eastAsiaTheme="minorEastAsia" w:hAnsi="Times New Roman"/>
          <w:lang w:eastAsia="zh-CN"/>
        </w:rPr>
        <w:t xml:space="preserve"> (Contributor Roles Taxonomy) for detailed definitions of each contribution role. Only those who have substantially contributed to the research should be listed as authors. </w:t>
      </w:r>
    </w:p>
    <w:p w14:paraId="085795CE"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Funding</w:t>
      </w:r>
    </w:p>
    <w:p w14:paraId="231AA946"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50DCA710"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C01F957"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Institutional Review Board Statement</w:t>
      </w:r>
    </w:p>
    <w:p w14:paraId="32C740FE" w14:textId="77777777" w:rsidR="00640705" w:rsidRPr="000673AA" w:rsidRDefault="00640705" w:rsidP="000673AA">
      <w:pPr>
        <w:pStyle w:val="MDPI31text"/>
        <w:rPr>
          <w:rFonts w:ascii="Times New Roman" w:eastAsiaTheme="minorEastAsia" w:hAnsi="Times New Roman"/>
          <w:lang w:eastAsia="zh-CN"/>
        </w:rPr>
      </w:pPr>
      <w:r w:rsidRPr="000673AA">
        <w:rPr>
          <w:rFonts w:ascii="Times New Roman" w:eastAsia="Yu Mincho Light" w:hAnsi="Times New Roman"/>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21152791"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Informed Consent Statement</w:t>
      </w:r>
    </w:p>
    <w:p w14:paraId="439BB09B"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6D2F65C"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26420F46"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bookmarkStart w:id="0" w:name="_Hlk60054323"/>
      <w:r w:rsidRPr="000673AA">
        <w:rPr>
          <w:rFonts w:ascii="Times New Roman" w:eastAsia="Yu Mincho Light" w:hAnsi="Times New Roman"/>
          <w:color w:val="auto"/>
          <w:szCs w:val="20"/>
        </w:rPr>
        <w:t>Data Availability Statement</w:t>
      </w:r>
    </w:p>
    <w:p w14:paraId="4F50C0D4"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 xml:space="preserve">We advocate for the sharing of research data by all authors contributing to publications in Scilight journals. </w:t>
      </w:r>
      <w:r w:rsidRPr="000673AA">
        <w:rPr>
          <w:rFonts w:ascii="Times New Roman" w:eastAsia="Yu Mincho Light" w:hAnsi="Times New Roman"/>
        </w:rPr>
        <w:t>In this section</w:t>
      </w:r>
      <w:r w:rsidRPr="000673AA">
        <w:rPr>
          <w:rFonts w:ascii="Times New Roman" w:eastAsiaTheme="minorEastAsia" w:hAnsi="Times New Roma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7ABC4276" w14:textId="77777777" w:rsidR="00BF4B69" w:rsidRDefault="00BF4B69">
      <w:pPr>
        <w:rPr>
          <w:rFonts w:ascii="Times New Roman" w:eastAsia="Yu Mincho Light" w:hAnsi="Times New Roman"/>
          <w:b/>
          <w:snapToGrid w:val="0"/>
          <w:color w:val="auto"/>
          <w:lang w:eastAsia="de-DE" w:bidi="en-US"/>
        </w:rPr>
      </w:pPr>
      <w:r>
        <w:rPr>
          <w:rFonts w:ascii="Times New Roman" w:eastAsia="Yu Mincho Light" w:hAnsi="Times New Roman"/>
          <w:color w:val="auto"/>
        </w:rPr>
        <w:br w:type="page"/>
      </w:r>
    </w:p>
    <w:p w14:paraId="68025B08" w14:textId="796D8CB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lastRenderedPageBreak/>
        <w:t>Acknowledgments</w:t>
      </w:r>
    </w:p>
    <w:p w14:paraId="3D6B2FD4"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3B69447B" w14:textId="77777777" w:rsidR="00F012E0" w:rsidRPr="009F2A2D" w:rsidRDefault="00F012E0" w:rsidP="00F012E0">
      <w:pPr>
        <w:pStyle w:val="MDPI21heading1"/>
        <w:outlineLvl w:val="9"/>
        <w:rPr>
          <w:rFonts w:ascii="Times New Roman" w:eastAsiaTheme="minorEastAsia" w:hAnsi="Times New Roman"/>
          <w:color w:val="auto"/>
          <w:szCs w:val="20"/>
          <w:lang w:eastAsia="zh-CN"/>
        </w:rPr>
      </w:pPr>
      <w:r w:rsidRPr="009F2A2D">
        <w:rPr>
          <w:rFonts w:ascii="Times New Roman" w:eastAsia="Yu Mincho Light" w:hAnsi="Times New Roman"/>
          <w:color w:val="auto"/>
          <w:szCs w:val="20"/>
        </w:rPr>
        <w:t>Conflicts of Interest</w:t>
      </w:r>
    </w:p>
    <w:p w14:paraId="5074E418"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 xml:space="preserve">Any interest or relationship, financial or otherwise that might be perceived as influencing an author's objectivity is considered a potential source of conflict of interest that must be disclosed. </w:t>
      </w:r>
    </w:p>
    <w:p w14:paraId="2F5F5C83"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authors have no conflict of interest to declare, please state “The authors declare no conflict of interest.”</w:t>
      </w:r>
    </w:p>
    <w:p w14:paraId="786CE7BA"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journal editor is a co-author of the paper, the following statement must be declared “Given the role as [journal role title], [author name] had no involvement in the peer review of this paper and had no access to information regarding its peer-review process. Full responsibility for the editorial process of this paper was delegated to another editor of the journal.”</w:t>
      </w:r>
    </w:p>
    <w:p w14:paraId="0502B81F"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funder was involved in any aspect of the research, such as the selection of the research project, study design, data collection, analysis or interpretation, manuscript writing, or the decision to publish the results, the following statement must be included "The [funder name] had involvement in [description of role]. The author(s) take full responsibility for the content of the published article.”</w:t>
      </w:r>
    </w:p>
    <w:p w14:paraId="545E1FF4" w14:textId="77777777" w:rsidR="00F012E0" w:rsidRPr="009F2A2D" w:rsidRDefault="00F012E0" w:rsidP="00F012E0">
      <w:pPr>
        <w:pStyle w:val="MDPI21heading1"/>
        <w:outlineLvl w:val="9"/>
        <w:rPr>
          <w:rFonts w:ascii="Times New Roman" w:eastAsia="Yu Mincho Light" w:hAnsi="Times New Roman"/>
          <w:color w:val="auto"/>
          <w:szCs w:val="20"/>
        </w:rPr>
      </w:pPr>
      <w:r w:rsidRPr="009F2A2D">
        <w:rPr>
          <w:rFonts w:ascii="Times New Roman" w:eastAsia="Yu Mincho Light" w:hAnsi="Times New Roman"/>
          <w:color w:val="auto"/>
          <w:szCs w:val="20"/>
        </w:rPr>
        <w:t>Use of AI and AI-Assisted Technologies</w:t>
      </w:r>
    </w:p>
    <w:p w14:paraId="39FCB14D"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 xml:space="preserve">If AI tools were </w:t>
      </w:r>
      <w:proofErr w:type="gramStart"/>
      <w:r w:rsidRPr="009F2A2D">
        <w:rPr>
          <w:rFonts w:ascii="Times New Roman" w:eastAsiaTheme="minorEastAsia" w:hAnsi="Times New Roman"/>
        </w:rPr>
        <w:t>used</w:t>
      </w:r>
      <w:proofErr w:type="gramEnd"/>
      <w:r w:rsidRPr="009F2A2D">
        <w:rPr>
          <w:rFonts w:ascii="Times New Roman" w:eastAsiaTheme="minorEastAsia" w:hAnsi="Times New Roman"/>
        </w:rPr>
        <w:t xml:space="preserve"> please indicate that “During the preparation of this work, the author(s) used [tool name/service] to [description of use]. After using this tool/service, the author(s) reviewed and edited the content as needed and take(s) full responsibility for the content of the published article.” </w:t>
      </w:r>
    </w:p>
    <w:p w14:paraId="2E2AB2C3" w14:textId="77777777" w:rsidR="00F012E0" w:rsidRPr="00B32E59" w:rsidRDefault="00F012E0" w:rsidP="00F012E0">
      <w:pPr>
        <w:pStyle w:val="MDPI31text"/>
        <w:rPr>
          <w:rFonts w:ascii="Times New Roman" w:eastAsiaTheme="minorEastAsia" w:hAnsi="Times New Roman"/>
          <w:lang w:eastAsia="zh-CN"/>
        </w:rPr>
      </w:pPr>
      <w:r w:rsidRPr="009F2A2D">
        <w:rPr>
          <w:rFonts w:ascii="Times New Roman" w:eastAsiaTheme="minorEastAsia" w:hAnsi="Times New Roman"/>
        </w:rPr>
        <w:t>Or state “No AI tools were utilized for this paper.”</w:t>
      </w:r>
    </w:p>
    <w:p w14:paraId="0CB14587"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Appendix A</w:t>
      </w:r>
    </w:p>
    <w:p w14:paraId="07C50AC3" w14:textId="77777777" w:rsidR="00640705" w:rsidRPr="000673AA" w:rsidRDefault="00640705" w:rsidP="000673AA">
      <w:pPr>
        <w:pStyle w:val="MDPI31text"/>
        <w:rPr>
          <w:rFonts w:ascii="Times New Roman" w:eastAsiaTheme="minorEastAsia" w:hAnsi="Times New Roman"/>
          <w:lang w:eastAsia="zh-CN"/>
        </w:rPr>
      </w:pPr>
      <w:r w:rsidRPr="000673AA">
        <w:rPr>
          <w:rFonts w:ascii="Times New Roman" w:eastAsia="Yu Mincho Light"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D3A8F97"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3AA368E6"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Appendix B</w:t>
      </w:r>
    </w:p>
    <w:p w14:paraId="29FC1F9D"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All appendix sections must be cited in the main text. In the appendices, Figures, Tables, etc. should be labeled starting with “A”—e.g., Figure A1, Figure A2, etc.</w:t>
      </w:r>
    </w:p>
    <w:p w14:paraId="48559EA1" w14:textId="77777777" w:rsidR="00640705" w:rsidRPr="000673AA" w:rsidRDefault="00640705" w:rsidP="00640705">
      <w:pPr>
        <w:pStyle w:val="MDPI21heading1"/>
        <w:rPr>
          <w:rFonts w:ascii="Times New Roman" w:eastAsia="Yu Mincho Light" w:hAnsi="Times New Roman"/>
          <w:color w:val="auto"/>
        </w:rPr>
      </w:pPr>
      <w:bookmarkStart w:id="1" w:name="RefSection"/>
      <w:r w:rsidRPr="000673AA">
        <w:rPr>
          <w:rFonts w:ascii="Times New Roman" w:eastAsia="Yu Mincho Light" w:hAnsi="Times New Roman"/>
          <w:color w:val="auto"/>
        </w:rPr>
        <w:t>Reference</w:t>
      </w:r>
      <w:bookmarkEnd w:id="1"/>
      <w:r w:rsidRPr="000673AA">
        <w:rPr>
          <w:rFonts w:ascii="Times New Roman" w:eastAsia="Yu Mincho Light" w:hAnsi="Times New Roman"/>
          <w:color w:val="auto"/>
        </w:rPr>
        <w:t>s</w:t>
      </w:r>
    </w:p>
    <w:p w14:paraId="17B3631A"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0673AA">
        <w:rPr>
          <w:rFonts w:ascii="Times New Roman" w:eastAsiaTheme="minorEastAsia" w:hAnsi="Times New Roman"/>
          <w:color w:val="auto"/>
          <w:sz w:val="18"/>
          <w:szCs w:val="21"/>
          <w:lang w:eastAsia="zh-CN"/>
        </w:rPr>
        <w:t>Mendeley</w:t>
      </w:r>
      <w:r w:rsidRPr="000673AA">
        <w:rPr>
          <w:rFonts w:ascii="Times New Roman" w:eastAsia="Yu Mincho Light" w:hAnsi="Times New Roman"/>
          <w:color w:val="auto"/>
          <w:sz w:val="18"/>
          <w:szCs w:val="21"/>
        </w:rPr>
        <w:t xml:space="preserve"> or Zotero to avoid typing mistakes and duplicated references.</w:t>
      </w:r>
    </w:p>
    <w:p w14:paraId="57EDA367"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In the text, reference numbers should be placed in square brackets </w:t>
      </w:r>
      <w:proofErr w:type="gramStart"/>
      <w:r w:rsidRPr="000673AA">
        <w:rPr>
          <w:rFonts w:ascii="Times New Roman" w:eastAsia="Yu Mincho Light" w:hAnsi="Times New Roman"/>
          <w:color w:val="auto"/>
          <w:sz w:val="18"/>
          <w:szCs w:val="21"/>
        </w:rPr>
        <w:t>[ ]</w:t>
      </w:r>
      <w:proofErr w:type="gramEnd"/>
      <w:r w:rsidRPr="000673AA">
        <w:rPr>
          <w:rFonts w:ascii="Times New Roman" w:eastAsia="Yu Mincho Light" w:hAnsi="Times New Roman"/>
          <w:color w:val="auto"/>
          <w:sz w:val="18"/>
          <w:szCs w:val="21"/>
        </w:rPr>
        <w:t>, and placed before the punctuation; for example [1], [1–3] or [1,3].</w:t>
      </w:r>
    </w:p>
    <w:p w14:paraId="52A280C8"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F3354BE"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References should be described as follows, depending on the type of work:</w:t>
      </w:r>
    </w:p>
    <w:p w14:paraId="2F46DFEE"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lastRenderedPageBreak/>
        <w:t>Journal Articles:</w:t>
      </w:r>
    </w:p>
    <w:p w14:paraId="4D097E4F"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the article. </w:t>
      </w:r>
      <w:r w:rsidRPr="000673AA">
        <w:rPr>
          <w:rFonts w:ascii="Times New Roman" w:eastAsia="Yu Mincho Light" w:hAnsi="Times New Roman"/>
          <w:i/>
          <w:iCs/>
          <w:color w:val="auto"/>
          <w:sz w:val="18"/>
          <w:szCs w:val="18"/>
        </w:rPr>
        <w:t>Abbreviated Journal Name</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b/>
          <w:bCs/>
          <w:color w:val="auto"/>
          <w:sz w:val="18"/>
          <w:szCs w:val="18"/>
        </w:rPr>
        <w:t>Year</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i/>
          <w:iCs/>
          <w:color w:val="auto"/>
          <w:sz w:val="18"/>
          <w:szCs w:val="18"/>
        </w:rPr>
        <w:t>Volume</w:t>
      </w:r>
      <w:r w:rsidRPr="000673AA">
        <w:rPr>
          <w:rFonts w:ascii="Times New Roman" w:eastAsia="Yu Mincho Light" w:hAnsi="Times New Roman"/>
          <w:color w:val="auto"/>
          <w:sz w:val="18"/>
          <w:szCs w:val="18"/>
        </w:rPr>
        <w:t>, page range.</w:t>
      </w:r>
    </w:p>
    <w:p w14:paraId="003F762B"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Books and Book Chapters:</w:t>
      </w:r>
    </w:p>
    <w:p w14:paraId="1DA4FE74"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w:t>
      </w:r>
      <w:r w:rsidRPr="000673AA">
        <w:rPr>
          <w:rFonts w:ascii="Times New Roman" w:eastAsia="Yu Mincho Light" w:hAnsi="Times New Roman"/>
          <w:i/>
          <w:iCs/>
          <w:color w:val="auto"/>
          <w:sz w:val="18"/>
          <w:szCs w:val="18"/>
        </w:rPr>
        <w:t>Book Title</w:t>
      </w:r>
      <w:r w:rsidRPr="000673AA">
        <w:rPr>
          <w:rFonts w:ascii="Times New Roman" w:eastAsia="Yu Mincho Light" w:hAnsi="Times New Roman"/>
          <w:color w:val="auto"/>
          <w:sz w:val="18"/>
          <w:szCs w:val="18"/>
        </w:rPr>
        <w:t>, 3rd ed.; Publisher: Publisher City, State abbreviation if USA or Canada, Country, Year; pp. 154–196.</w:t>
      </w:r>
    </w:p>
    <w:p w14:paraId="5DC26FC6"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the chapter. In </w:t>
      </w:r>
      <w:r w:rsidRPr="000673AA">
        <w:rPr>
          <w:rFonts w:ascii="Times New Roman" w:eastAsia="Yu Mincho Light" w:hAnsi="Times New Roman"/>
          <w:i/>
          <w:iCs/>
          <w:color w:val="auto"/>
          <w:sz w:val="18"/>
          <w:szCs w:val="18"/>
        </w:rPr>
        <w:t>Book Title</w:t>
      </w:r>
      <w:r w:rsidRPr="000673AA">
        <w:rPr>
          <w:rFonts w:ascii="Times New Roman" w:eastAsia="Yu Mincho Light" w:hAnsi="Times New Roman"/>
          <w:color w:val="auto"/>
          <w:sz w:val="18"/>
          <w:szCs w:val="18"/>
        </w:rPr>
        <w:t>, 2nd ed.; Publisher: Publisher City, State abbreviation if USA or Canada, Country, Year; Volume 3, pp. 154–196.</w:t>
      </w:r>
    </w:p>
    <w:p w14:paraId="0746D9AC"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Unpublished materials intended for publication:</w:t>
      </w:r>
    </w:p>
    <w:p w14:paraId="44194DB0"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0673AA">
        <w:rPr>
          <w:rFonts w:ascii="Times New Roman" w:eastAsia="Yu Mincho Light" w:hAnsi="Times New Roman"/>
          <w:i/>
          <w:iCs/>
          <w:color w:val="auto"/>
          <w:sz w:val="18"/>
          <w:szCs w:val="18"/>
        </w:rPr>
        <w:t>status</w:t>
      </w:r>
      <w:r w:rsidRPr="000673AA">
        <w:rPr>
          <w:rFonts w:ascii="Times New Roman" w:eastAsia="Yu Mincho Light" w:hAnsi="Times New Roman"/>
          <w:color w:val="auto"/>
          <w:sz w:val="18"/>
          <w:szCs w:val="18"/>
        </w:rPr>
        <w:t xml:space="preserve"> (manuscript in preparation; to be submitted etc.).</w:t>
      </w:r>
    </w:p>
    <w:p w14:paraId="19C6273D"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Unpublished Work. </w:t>
      </w:r>
      <w:r w:rsidRPr="000673AA">
        <w:rPr>
          <w:rFonts w:ascii="Times New Roman" w:eastAsia="Yu Mincho Light" w:hAnsi="Times New Roman"/>
          <w:i/>
          <w:iCs/>
          <w:color w:val="auto"/>
          <w:sz w:val="18"/>
          <w:szCs w:val="18"/>
        </w:rPr>
        <w:t>Abbreviated Journal Name</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b/>
          <w:bCs/>
          <w:color w:val="auto"/>
          <w:sz w:val="18"/>
          <w:szCs w:val="18"/>
        </w:rPr>
        <w:t>Year</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i/>
          <w:iCs/>
          <w:color w:val="auto"/>
          <w:sz w:val="18"/>
          <w:szCs w:val="18"/>
        </w:rPr>
        <w:t>phrase</w:t>
      </w:r>
      <w:r w:rsidRPr="000673AA">
        <w:rPr>
          <w:rFonts w:ascii="Times New Roman" w:eastAsia="Yu Mincho Light" w:hAnsi="Times New Roman"/>
          <w:color w:val="auto"/>
          <w:sz w:val="18"/>
          <w:szCs w:val="18"/>
        </w:rPr>
        <w:t xml:space="preserve"> indicating the stage of publication (submitted; accepted; in press etc.).</w:t>
      </w:r>
    </w:p>
    <w:p w14:paraId="61DC21E1"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Conference Proceedings:</w:t>
      </w:r>
    </w:p>
    <w:p w14:paraId="550CA2F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Presentation. In </w:t>
      </w:r>
      <w:r w:rsidRPr="000673AA">
        <w:rPr>
          <w:rFonts w:ascii="Times New Roman" w:eastAsia="Yu Mincho Light" w:hAnsi="Times New Roman"/>
          <w:i/>
          <w:iCs/>
          <w:color w:val="auto"/>
          <w:sz w:val="18"/>
          <w:szCs w:val="18"/>
        </w:rPr>
        <w:t>Title of the Collected Work (if available), Proceedings of the Name of the Conference, Location of Conference, State abbreviation if USA or Canada, Country, Date of Conference</w:t>
      </w:r>
      <w:r w:rsidRPr="000673AA">
        <w:rPr>
          <w:rFonts w:ascii="Times New Roman" w:eastAsia="Yu Mincho Light" w:hAnsi="Times New Roman"/>
          <w:color w:val="auto"/>
          <w:sz w:val="18"/>
          <w:szCs w:val="18"/>
        </w:rPr>
        <w:t>; Editor 1, Editor 2, Eds. (if available); Publisher: City, Country, Year (if available); Abstract Number (optional), Pagination (optional).</w:t>
      </w:r>
    </w:p>
    <w:p w14:paraId="60D47242"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Thesis:</w:t>
      </w:r>
    </w:p>
    <w:p w14:paraId="51304556"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Author 1, A.B. Title of Thesis. Level of Thesis, Degree-Granting University, Location of University, Date of Completion</w:t>
      </w:r>
      <w:r w:rsidRPr="000673AA">
        <w:rPr>
          <w:rFonts w:ascii="Times New Roman" w:eastAsiaTheme="minorEastAsia" w:hAnsi="Times New Roman"/>
          <w:color w:val="auto"/>
          <w:sz w:val="18"/>
          <w:szCs w:val="18"/>
          <w:lang w:eastAsia="zh-CN"/>
        </w:rPr>
        <w:t xml:space="preserve"> (Day Month are optional)</w:t>
      </w:r>
      <w:r w:rsidRPr="000673AA">
        <w:rPr>
          <w:rFonts w:ascii="Times New Roman" w:eastAsia="Yu Mincho Light" w:hAnsi="Times New Roman"/>
          <w:color w:val="auto"/>
          <w:sz w:val="18"/>
          <w:szCs w:val="18"/>
        </w:rPr>
        <w:t>.</w:t>
      </w:r>
    </w:p>
    <w:p w14:paraId="43E0DBA5" w14:textId="77777777" w:rsidR="00640705" w:rsidRPr="000673AA"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0673AA">
        <w:rPr>
          <w:rFonts w:ascii="Times New Roman" w:eastAsiaTheme="minorEastAsia" w:hAnsi="Times New Roman"/>
          <w:b/>
          <w:bCs/>
          <w:color w:val="auto"/>
          <w:sz w:val="18"/>
          <w:szCs w:val="18"/>
          <w:lang w:eastAsia="zh-CN"/>
        </w:rPr>
        <w:t>Website</w:t>
      </w:r>
    </w:p>
    <w:p w14:paraId="245715E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Title. Available online: URL (access on </w:t>
      </w:r>
      <w:r w:rsidRPr="000673AA">
        <w:rPr>
          <w:rFonts w:ascii="Times New Roman" w:eastAsiaTheme="minorEastAsia" w:hAnsi="Times New Roman"/>
          <w:color w:val="auto"/>
          <w:sz w:val="18"/>
          <w:szCs w:val="18"/>
          <w:lang w:eastAsia="zh-CN"/>
        </w:rPr>
        <w:t>Day Month Year</w:t>
      </w:r>
      <w:r w:rsidRPr="000673AA">
        <w:rPr>
          <w:rFonts w:ascii="Times New Roman" w:eastAsia="Yu Mincho Light" w:hAnsi="Times New Roman"/>
          <w:color w:val="auto"/>
          <w:sz w:val="18"/>
          <w:szCs w:val="18"/>
        </w:rPr>
        <w:t>).</w:t>
      </w:r>
    </w:p>
    <w:p w14:paraId="3BEFBA93" w14:textId="77777777"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Archived Website</w:t>
      </w:r>
    </w:p>
    <w:p w14:paraId="76D55EB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color w:val="auto"/>
          <w:sz w:val="18"/>
          <w:szCs w:val="18"/>
          <w:lang w:eastAsia="zh-CN"/>
        </w:rPr>
        <w:t>Title of Site. URL (archived on Day Month Year)</w:t>
      </w:r>
    </w:p>
    <w:p w14:paraId="729F46A1" w14:textId="0FE8DBD2"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Patent</w:t>
      </w:r>
    </w:p>
    <w:p w14:paraId="63657883"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46CD1454" w14:textId="77777777"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Standard</w:t>
      </w:r>
    </w:p>
    <w:p w14:paraId="4491B31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i/>
          <w:iCs/>
          <w:color w:val="auto"/>
          <w:sz w:val="18"/>
          <w:szCs w:val="18"/>
          <w:lang w:eastAsia="zh-CN"/>
        </w:rPr>
        <w:t>Standard’s Number</w:t>
      </w:r>
      <w:r w:rsidRPr="000673AA">
        <w:rPr>
          <w:rFonts w:ascii="Times New Roman" w:eastAsiaTheme="minorEastAsia" w:hAnsi="Times New Roman"/>
          <w:color w:val="auto"/>
          <w:sz w:val="18"/>
          <w:szCs w:val="18"/>
          <w:lang w:eastAsia="zh-CN"/>
        </w:rPr>
        <w:t>; Standard Title. Publisher: City, Country, Year.</w:t>
      </w:r>
    </w:p>
    <w:p w14:paraId="248FFAEE" w14:textId="77777777" w:rsidR="00640705" w:rsidRPr="000673AA" w:rsidRDefault="00640705" w:rsidP="00640705">
      <w:pPr>
        <w:pStyle w:val="MDPI71References"/>
        <w:numPr>
          <w:ilvl w:val="0"/>
          <w:numId w:val="0"/>
        </w:numPr>
        <w:ind w:left="425"/>
        <w:rPr>
          <w:rFonts w:ascii="Times New Roman" w:eastAsia="Yu Mincho Light" w:hAnsi="Times New Roman"/>
          <w:color w:val="auto"/>
          <w:sz w:val="18"/>
          <w:szCs w:val="18"/>
        </w:rPr>
      </w:pPr>
      <w:r w:rsidRPr="000673AA">
        <w:rPr>
          <w:rFonts w:ascii="Times New Roman" w:eastAsiaTheme="minorEastAsia" w:hAnsi="Times New Roman"/>
          <w:b/>
          <w:bCs/>
          <w:color w:val="auto"/>
          <w:sz w:val="18"/>
          <w:szCs w:val="18"/>
          <w:lang w:eastAsia="zh-CN"/>
        </w:rPr>
        <w:t>Software</w:t>
      </w:r>
    </w:p>
    <w:p w14:paraId="429A4F2F" w14:textId="77777777" w:rsidR="00640705" w:rsidRPr="000673AA"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0673AA">
        <w:rPr>
          <w:rFonts w:ascii="Times New Roman" w:eastAsiaTheme="minorEastAsia" w:hAnsi="Times New Roman"/>
          <w:color w:val="auto"/>
          <w:sz w:val="18"/>
          <w:szCs w:val="18"/>
          <w:lang w:eastAsia="zh-CN"/>
        </w:rPr>
        <w:t xml:space="preserve">Creator (if available). </w:t>
      </w:r>
      <w:r w:rsidRPr="000673AA">
        <w:rPr>
          <w:rFonts w:ascii="Times New Roman" w:eastAsiaTheme="minorEastAsia" w:hAnsi="Times New Roman"/>
          <w:i/>
          <w:iCs/>
          <w:color w:val="auto"/>
          <w:sz w:val="18"/>
          <w:szCs w:val="18"/>
          <w:lang w:eastAsia="zh-CN"/>
        </w:rPr>
        <w:t>Title of the Software</w:t>
      </w:r>
      <w:r w:rsidRPr="000673AA">
        <w:rPr>
          <w:rFonts w:ascii="Times New Roman" w:eastAsiaTheme="minorEastAsia" w:hAnsi="Times New Roman"/>
          <w:color w:val="auto"/>
          <w:sz w:val="18"/>
          <w:szCs w:val="18"/>
          <w:lang w:eastAsia="zh-CN"/>
        </w:rPr>
        <w:t>, version, revision or edition (if available); comments (if available); Publisher: Place of Publication, Year.</w:t>
      </w:r>
    </w:p>
    <w:p w14:paraId="34DC85EE" w14:textId="77777777" w:rsidR="00640705" w:rsidRPr="000673AA"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0673AA">
        <w:rPr>
          <w:rFonts w:ascii="Times New Roman" w:eastAsiaTheme="minorEastAsia" w:hAnsi="Times New Roman"/>
          <w:b/>
          <w:bCs/>
          <w:color w:val="auto"/>
          <w:sz w:val="18"/>
          <w:szCs w:val="18"/>
          <w:lang w:eastAsia="zh-CN"/>
        </w:rPr>
        <w:t>Preprint</w:t>
      </w:r>
    </w:p>
    <w:p w14:paraId="0B0ADCB9" w14:textId="77777777" w:rsidR="00640705" w:rsidRPr="000673AA"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0673AA">
        <w:rPr>
          <w:rFonts w:ascii="Times New Roman" w:eastAsiaTheme="minorEastAsia" w:hAnsi="Times New Roman"/>
          <w:color w:val="auto"/>
          <w:sz w:val="18"/>
          <w:szCs w:val="18"/>
          <w:lang w:eastAsia="zh-CN"/>
        </w:rPr>
        <w:t xml:space="preserve">Author 1, F.M.; Author 2, F.M.; Author 3, F.M. Title of article. </w:t>
      </w:r>
      <w:r w:rsidRPr="000673AA">
        <w:rPr>
          <w:rFonts w:ascii="Times New Roman" w:eastAsiaTheme="minorEastAsia" w:hAnsi="Times New Roman"/>
          <w:i/>
          <w:iCs/>
          <w:color w:val="auto"/>
          <w:sz w:val="18"/>
          <w:szCs w:val="18"/>
          <w:lang w:eastAsia="zh-CN"/>
        </w:rPr>
        <w:t>Name of Repository</w:t>
      </w:r>
      <w:r w:rsidRPr="000673AA">
        <w:rPr>
          <w:rFonts w:ascii="Times New Roman" w:eastAsiaTheme="minorEastAsia" w:hAnsi="Times New Roman"/>
          <w:color w:val="auto"/>
          <w:sz w:val="18"/>
          <w:szCs w:val="18"/>
          <w:lang w:eastAsia="zh-CN"/>
        </w:rPr>
        <w:t xml:space="preserve"> </w:t>
      </w:r>
      <w:r w:rsidRPr="000673AA">
        <w:rPr>
          <w:rFonts w:ascii="Times New Roman" w:eastAsiaTheme="minorEastAsia" w:hAnsi="Times New Roman"/>
          <w:b/>
          <w:bCs/>
          <w:color w:val="auto"/>
          <w:sz w:val="18"/>
          <w:szCs w:val="18"/>
          <w:lang w:eastAsia="zh-CN"/>
        </w:rPr>
        <w:t>Year</w:t>
      </w:r>
      <w:r w:rsidRPr="000673AA">
        <w:rPr>
          <w:rFonts w:ascii="Times New Roman" w:eastAsiaTheme="minorEastAsia" w:hAnsi="Times New Roman"/>
          <w:color w:val="auto"/>
          <w:sz w:val="18"/>
          <w:szCs w:val="18"/>
          <w:lang w:eastAsia="zh-CN"/>
        </w:rPr>
        <w:t>, Article Number or DOI Link.</w:t>
      </w:r>
    </w:p>
    <w:p w14:paraId="3AC24FD8" w14:textId="77777777" w:rsidR="00640705" w:rsidRPr="000673AA" w:rsidRDefault="00640705" w:rsidP="00640705">
      <w:pPr>
        <w:pStyle w:val="MDPI71References"/>
        <w:numPr>
          <w:ilvl w:val="0"/>
          <w:numId w:val="0"/>
        </w:numPr>
        <w:ind w:left="425"/>
        <w:rPr>
          <w:rFonts w:ascii="Times New Roman" w:eastAsia="Yu Mincho Light" w:hAnsi="Times New Roman"/>
          <w:color w:val="auto"/>
          <w:sz w:val="18"/>
          <w:szCs w:val="18"/>
        </w:rPr>
      </w:pPr>
    </w:p>
    <w:p w14:paraId="12859F53" w14:textId="26E8CA59" w:rsidR="00F801A8" w:rsidRPr="000673AA" w:rsidRDefault="00F801A8" w:rsidP="00640705">
      <w:pPr>
        <w:pStyle w:val="MDPI21heading1"/>
        <w:rPr>
          <w:rFonts w:ascii="Times New Roman" w:eastAsia="Yu Mincho Light" w:hAnsi="Times New Roman"/>
          <w:color w:val="auto"/>
          <w:sz w:val="18"/>
          <w:szCs w:val="18"/>
        </w:rPr>
      </w:pPr>
    </w:p>
    <w:sectPr w:rsidR="00F801A8" w:rsidRPr="000673AA"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32B" w14:textId="77777777" w:rsidR="003E603E" w:rsidRDefault="003E603E" w:rsidP="00C1340D">
      <w:r>
        <w:separator/>
      </w:r>
    </w:p>
  </w:endnote>
  <w:endnote w:type="continuationSeparator" w:id="0">
    <w:p w14:paraId="4B48291F" w14:textId="77777777" w:rsidR="003E603E" w:rsidRDefault="003E603E"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BEA6" w14:textId="77777777" w:rsidR="00BF4B69" w:rsidRDefault="00BF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Footer"/>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251039B2"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F012E0">
            <w:rPr>
              <w:rFonts w:ascii="Times New Roman" w:eastAsia="等线" w:hAnsi="Times New Roman" w:hint="eastAsia"/>
              <w:sz w:val="15"/>
              <w:szCs w:val="15"/>
              <w:lang w:eastAsia="zh-CN" w:bidi="en-US"/>
            </w:rPr>
            <w:t>6</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Hyperlink"/>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9E7D" w14:textId="77777777" w:rsidR="003E603E" w:rsidRDefault="003E603E" w:rsidP="00C1340D">
      <w:r>
        <w:separator/>
      </w:r>
    </w:p>
  </w:footnote>
  <w:footnote w:type="continuationSeparator" w:id="0">
    <w:p w14:paraId="7D479C43" w14:textId="77777777" w:rsidR="003E603E" w:rsidRDefault="003E603E"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15A2DE3F" w:rsidR="00132A9A" w:rsidRPr="0097679B" w:rsidRDefault="003E46C5" w:rsidP="0009560E">
    <w:pPr>
      <w:pStyle w:val="MDPIfooterfirstpage"/>
      <w:tabs>
        <w:tab w:val="clear" w:pos="8845"/>
        <w:tab w:val="right" w:pos="10466"/>
      </w:tabs>
      <w:spacing w:before="0" w:line="240" w:lineRule="auto"/>
      <w:rPr>
        <w:rFonts w:ascii="Times New Roman" w:hAnsi="Times New Roma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Pr="0097679B">
      <w:rPr>
        <w:rFonts w:ascii="Times New Roman" w:eastAsiaTheme="minorEastAsia" w:hAnsi="Times New Roman"/>
        <w:iCs/>
        <w:lang w:eastAsia="zh-CN"/>
      </w:rPr>
      <w:t xml:space="preserve">First Author </w:t>
    </w:r>
    <w:r w:rsidR="0097679B" w:rsidRPr="0097679B">
      <w:rPr>
        <w:rFonts w:ascii="Times New Roman" w:eastAsiaTheme="minorEastAsia" w:hAnsi="Times New Roman"/>
        <w:iCs/>
        <w:lang w:eastAsia="zh-CN"/>
      </w:rPr>
      <w:t xml:space="preserve">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BF4B69" w:rsidRPr="00BF4B69">
      <w:rPr>
        <w:rFonts w:ascii="Times New Roman" w:eastAsiaTheme="minorEastAsia" w:hAnsi="Times New Roman"/>
        <w:i/>
        <w:color w:val="auto"/>
        <w:lang w:eastAsia="zh-CN"/>
      </w:rPr>
      <w:t xml:space="preserve">Trans. Graph Intell. </w:t>
    </w:r>
    <w:proofErr w:type="spellStart"/>
    <w:r w:rsidR="00BF4B69" w:rsidRPr="00BF4B69">
      <w:rPr>
        <w:rFonts w:ascii="Times New Roman" w:eastAsiaTheme="minorEastAsia" w:hAnsi="Times New Roman"/>
        <w:i/>
        <w:color w:val="auto"/>
        <w:lang w:eastAsia="zh-CN"/>
      </w:rPr>
      <w:t>Netw</w:t>
    </w:r>
    <w:proofErr w:type="spellEnd"/>
    <w:r w:rsidR="00BF4B69" w:rsidRPr="00BF4B69">
      <w:rPr>
        <w:rFonts w:ascii="Times New Roman" w:eastAsiaTheme="minorEastAsia" w:hAnsi="Times New Roman"/>
        <w:i/>
        <w:color w:val="auto"/>
        <w:lang w:eastAsia="zh-CN"/>
      </w:rPr>
      <w:t xml:space="preserve">. Appl. </w:t>
    </w:r>
    <w:r w:rsidRPr="0097679B">
      <w:rPr>
        <w:rFonts w:ascii="Times New Roman" w:hAnsi="Times New Roman"/>
        <w:b/>
      </w:rPr>
      <w:t>202</w:t>
    </w:r>
    <w:r w:rsidR="00F012E0">
      <w:rPr>
        <w:rFonts w:ascii="Times New Roman" w:eastAsiaTheme="minorEastAsia" w:hAnsi="Times New Roman" w:hint="eastAsia"/>
        <w:b/>
        <w:lang w:eastAsia="zh-CN"/>
      </w:rPr>
      <w:t>6</w:t>
    </w:r>
    <w:r w:rsidRPr="0097679B">
      <w:rPr>
        <w:rFonts w:ascii="Times New Roman" w:hAnsi="Times New Roman"/>
      </w:rPr>
      <w:t>,</w:t>
    </w:r>
    <w:r w:rsidRPr="0097679B">
      <w:rPr>
        <w:rFonts w:ascii="Times New Roman" w:hAnsi="Times New Roman"/>
        <w:i/>
      </w:rPr>
      <w:t xml:space="preserve"> </w:t>
    </w:r>
    <w:proofErr w:type="gramStart"/>
    <w:r>
      <w:rPr>
        <w:rFonts w:ascii="Times New Roman" w:eastAsiaTheme="minorEastAsia" w:hAnsi="Times New Roman"/>
        <w:i/>
        <w:lang w:eastAsia="zh-CN"/>
      </w:rPr>
      <w:t>Volume</w:t>
    </w:r>
    <w:r w:rsidRPr="00067E72">
      <w:rPr>
        <w:rFonts w:ascii="Times New Roman" w:eastAsiaTheme="minorEastAsia" w:hAnsi="Times New Roman"/>
        <w:iCs/>
        <w:lang w:eastAsia="zh-CN"/>
      </w:rPr>
      <w:t>(</w:t>
    </w:r>
    <w:proofErr w:type="gramEnd"/>
    <w:r>
      <w:rPr>
        <w:rFonts w:ascii="Times New Roman" w:eastAsiaTheme="minorEastAsia" w:hAnsi="Times New Roman"/>
        <w:iCs/>
        <w:lang w:eastAsia="zh-CN"/>
      </w:rPr>
      <w:t>Issue</w:t>
    </w:r>
    <w:r w:rsidRPr="00067E72">
      <w:rPr>
        <w:rFonts w:ascii="Times New Roman" w:eastAsiaTheme="minorEastAsia" w:hAnsi="Times New Roman"/>
        <w:iCs/>
        <w:lang w:eastAsia="zh-CN"/>
      </w:rPr>
      <w:t>)</w:t>
    </w:r>
    <w:r w:rsidRPr="00067E72">
      <w:rPr>
        <w:rFonts w:ascii="Times New Roman" w:hAnsi="Times New Roman"/>
        <w:iCs/>
      </w:rPr>
      <w:t>,</w:t>
    </w:r>
    <w:r w:rsidRPr="0097679B">
      <w:rPr>
        <w:rFonts w:ascii="Times New Roman" w:hAnsi="Times New Roman"/>
      </w:rPr>
      <w:t xml:space="preserve"> </w:t>
    </w:r>
    <w:r>
      <w:rPr>
        <w:rFonts w:ascii="Times New Roman" w:eastAsiaTheme="minorEastAsia" w:hAnsi="Times New Roman"/>
        <w:lang w:eastAsia="zh-CN"/>
      </w:rPr>
      <w:t>Page Number</w:t>
    </w:r>
    <w:r w:rsidR="0097679B">
      <w:rPr>
        <w:rFonts w:ascii="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12C78B07" w:rsidR="00123AC8" w:rsidRPr="0097679B" w:rsidRDefault="00BF4B69" w:rsidP="00294842">
          <w:pPr>
            <w:adjustRightInd w:val="0"/>
            <w:snapToGrid w:val="0"/>
            <w:spacing w:line="360" w:lineRule="auto"/>
            <w:jc w:val="center"/>
            <w:rPr>
              <w:rFonts w:ascii="Times New Roman" w:hAnsi="Times New Roman" w:hint="eastAsia"/>
              <w:noProof/>
            </w:rPr>
          </w:pPr>
          <w:r w:rsidRPr="00BF4B69">
            <w:rPr>
              <w:rFonts w:ascii="Times New Roman" w:hAnsi="Times New Roman"/>
              <w:i/>
              <w:iCs/>
            </w:rPr>
            <w:t>Transactions on Graph Intelligence and Network Applications</w:t>
          </w:r>
          <w:r w:rsidR="00123AC8" w:rsidRPr="0097679B">
            <w:rPr>
              <w:rFonts w:ascii="Times New Roman" w:hAnsi="Times New Roman"/>
              <w:i/>
              <w:iCs/>
            </w:rPr>
            <w:br/>
          </w:r>
          <w:r w:rsidR="00123AC8" w:rsidRPr="0097679B">
            <w:rPr>
              <w:rFonts w:ascii="Times New Roman" w:hAnsi="Times New Roman"/>
              <w:noProof/>
            </w:rPr>
            <w:t>https://www.sciltp.com/journals/</w:t>
          </w:r>
          <w:r>
            <w:rPr>
              <w:rFonts w:ascii="Times New Roman" w:hAnsi="Times New Roman" w:hint="eastAsia"/>
              <w:noProof/>
            </w:rPr>
            <w:t>tgina</w:t>
          </w:r>
        </w:p>
      </w:tc>
      <w:tc>
        <w:tcPr>
          <w:tcW w:w="1415" w:type="dxa"/>
          <w:vAlign w:val="center"/>
        </w:tcPr>
        <w:p w14:paraId="337A72D8" w14:textId="79EABB1A" w:rsidR="00123AC8" w:rsidRPr="00D24FDB" w:rsidRDefault="00120A6D" w:rsidP="00847A6F">
          <w:pPr>
            <w:pStyle w:val="Header"/>
            <w:pBdr>
              <w:bottom w:val="none" w:sz="0" w:space="0" w:color="auto"/>
            </w:pBdr>
            <w:spacing w:line="240" w:lineRule="auto"/>
            <w:jc w:val="right"/>
            <w:rPr>
              <w:rFonts w:ascii="Times New Roman" w:hAnsi="Times New Roman"/>
            </w:rPr>
          </w:pPr>
          <w:r w:rsidRPr="00120A6D">
            <w:rPr>
              <w:rFonts w:ascii="Times New Roman" w:hAnsi="Times New Roman"/>
            </w:rPr>
            <w:drawing>
              <wp:inline distT="0" distB="0" distL="0" distR="0" wp14:anchorId="0750E58E" wp14:editId="4909B4BF">
                <wp:extent cx="501261" cy="709200"/>
                <wp:effectExtent l="0" t="0" r="0" b="0"/>
                <wp:docPr id="19715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261" cy="709200"/>
                        </a:xfrm>
                        <a:prstGeom prst="rect">
                          <a:avLst/>
                        </a:prstGeom>
                        <a:noFill/>
                        <a:ln>
                          <a:noFill/>
                        </a:ln>
                      </pic:spPr>
                    </pic:pic>
                  </a:graphicData>
                </a:graphic>
              </wp:inline>
            </w:drawing>
          </w:r>
        </w:p>
      </w:tc>
    </w:tr>
  </w:tbl>
  <w:p w14:paraId="5257F34C" w14:textId="01F1E376"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5"/>
  </w:num>
  <w:num w:numId="2" w16cid:durableId="125124221">
    <w:abstractNumId w:val="6"/>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3AA"/>
    <w:rsid w:val="0006755A"/>
    <w:rsid w:val="000676AA"/>
    <w:rsid w:val="0006775B"/>
    <w:rsid w:val="00067E72"/>
    <w:rsid w:val="000706BE"/>
    <w:rsid w:val="00070B1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87"/>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717"/>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A6D"/>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8D"/>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718"/>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974B5"/>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0E5"/>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8F"/>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0CCD"/>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8A0"/>
    <w:rsid w:val="002D6953"/>
    <w:rsid w:val="002D70A9"/>
    <w:rsid w:val="002D7355"/>
    <w:rsid w:val="002D74C1"/>
    <w:rsid w:val="002D762C"/>
    <w:rsid w:val="002D7EB2"/>
    <w:rsid w:val="002E03C6"/>
    <w:rsid w:val="002E0734"/>
    <w:rsid w:val="002E089D"/>
    <w:rsid w:val="002E0A8F"/>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09A"/>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123"/>
    <w:rsid w:val="003119AB"/>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4B33"/>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53A"/>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62A"/>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5C3"/>
    <w:rsid w:val="003E07AC"/>
    <w:rsid w:val="003E089C"/>
    <w:rsid w:val="003E08EB"/>
    <w:rsid w:val="003E0C56"/>
    <w:rsid w:val="003E0E4D"/>
    <w:rsid w:val="003E0EB6"/>
    <w:rsid w:val="003E14E1"/>
    <w:rsid w:val="003E1572"/>
    <w:rsid w:val="003E1C82"/>
    <w:rsid w:val="003E20D5"/>
    <w:rsid w:val="003E22BB"/>
    <w:rsid w:val="003E267E"/>
    <w:rsid w:val="003E2B81"/>
    <w:rsid w:val="003E2CF5"/>
    <w:rsid w:val="003E2E18"/>
    <w:rsid w:val="003E30FE"/>
    <w:rsid w:val="003E370F"/>
    <w:rsid w:val="003E3FDD"/>
    <w:rsid w:val="003E41A0"/>
    <w:rsid w:val="003E427B"/>
    <w:rsid w:val="003E46C5"/>
    <w:rsid w:val="003E4955"/>
    <w:rsid w:val="003E4F83"/>
    <w:rsid w:val="003E5117"/>
    <w:rsid w:val="003E5A13"/>
    <w:rsid w:val="003E5D35"/>
    <w:rsid w:val="003E5D73"/>
    <w:rsid w:val="003E5F91"/>
    <w:rsid w:val="003E603E"/>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3D6F"/>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B48"/>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90C"/>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0F97"/>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029"/>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D68"/>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9B0"/>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34"/>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5FD1"/>
    <w:rsid w:val="0051629B"/>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0A7D"/>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53C"/>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E4C"/>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2F2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05"/>
    <w:rsid w:val="00640767"/>
    <w:rsid w:val="006408F0"/>
    <w:rsid w:val="00640C9C"/>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167"/>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FC"/>
    <w:rsid w:val="006E5C99"/>
    <w:rsid w:val="006E60D8"/>
    <w:rsid w:val="006E60E5"/>
    <w:rsid w:val="006E60F0"/>
    <w:rsid w:val="006E62BA"/>
    <w:rsid w:val="006E6CA6"/>
    <w:rsid w:val="006E6E90"/>
    <w:rsid w:val="006E6F19"/>
    <w:rsid w:val="006E7583"/>
    <w:rsid w:val="006E7EB2"/>
    <w:rsid w:val="006F0796"/>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A3C"/>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3952"/>
    <w:rsid w:val="0078419B"/>
    <w:rsid w:val="00784360"/>
    <w:rsid w:val="00784762"/>
    <w:rsid w:val="00784C7F"/>
    <w:rsid w:val="00784EE4"/>
    <w:rsid w:val="007851EA"/>
    <w:rsid w:val="0078577E"/>
    <w:rsid w:val="00785DD4"/>
    <w:rsid w:val="00785F0A"/>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2DDD"/>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6F5"/>
    <w:rsid w:val="00817B6A"/>
    <w:rsid w:val="00817F2E"/>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1EB1"/>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8EA"/>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14E1"/>
    <w:rsid w:val="00A216C3"/>
    <w:rsid w:val="00A2178C"/>
    <w:rsid w:val="00A21C0F"/>
    <w:rsid w:val="00A2264E"/>
    <w:rsid w:val="00A2359A"/>
    <w:rsid w:val="00A235FF"/>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55E"/>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311"/>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17AF9"/>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49A"/>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3AB"/>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3FFF"/>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C8B"/>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B6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9E"/>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E7D50"/>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1C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1F5D"/>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69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2E0"/>
    <w:rsid w:val="00F01D1A"/>
    <w:rsid w:val="00F01D25"/>
    <w:rsid w:val="00F02283"/>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717"/>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BB4"/>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75"/>
    <w:rsid w:val="00F77288"/>
    <w:rsid w:val="00F775DC"/>
    <w:rsid w:val="00F77ABD"/>
    <w:rsid w:val="00F77B2B"/>
    <w:rsid w:val="00F77E60"/>
    <w:rsid w:val="00F8006B"/>
    <w:rsid w:val="00F8009B"/>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2193">
      <w:bodyDiv w:val="1"/>
      <w:marLeft w:val="0"/>
      <w:marRight w:val="0"/>
      <w:marTop w:val="0"/>
      <w:marBottom w:val="0"/>
      <w:divBdr>
        <w:top w:val="none" w:sz="0" w:space="0" w:color="auto"/>
        <w:left w:val="none" w:sz="0" w:space="0" w:color="auto"/>
        <w:bottom w:val="none" w:sz="0" w:space="0" w:color="auto"/>
        <w:right w:val="none" w:sz="0" w:space="0" w:color="auto"/>
      </w:divBdr>
    </w:div>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33841313">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606431137">
      <w:bodyDiv w:val="1"/>
      <w:marLeft w:val="0"/>
      <w:marRight w:val="0"/>
      <w:marTop w:val="0"/>
      <w:marBottom w:val="0"/>
      <w:divBdr>
        <w:top w:val="none" w:sz="0" w:space="0" w:color="auto"/>
        <w:left w:val="none" w:sz="0" w:space="0" w:color="auto"/>
        <w:bottom w:val="none" w:sz="0" w:space="0" w:color="auto"/>
        <w:right w:val="none" w:sz="0" w:space="0" w:color="auto"/>
      </w:divBdr>
    </w:div>
    <w:div w:id="678628395">
      <w:bodyDiv w:val="1"/>
      <w:marLeft w:val="0"/>
      <w:marRight w:val="0"/>
      <w:marTop w:val="0"/>
      <w:marBottom w:val="0"/>
      <w:divBdr>
        <w:top w:val="none" w:sz="0" w:space="0" w:color="auto"/>
        <w:left w:val="none" w:sz="0" w:space="0" w:color="auto"/>
        <w:bottom w:val="none" w:sz="0" w:space="0" w:color="auto"/>
        <w:right w:val="none" w:sz="0" w:space="0" w:color="auto"/>
      </w:divBdr>
    </w:div>
    <w:div w:id="718355918">
      <w:bodyDiv w:val="1"/>
      <w:marLeft w:val="0"/>
      <w:marRight w:val="0"/>
      <w:marTop w:val="0"/>
      <w:marBottom w:val="0"/>
      <w:divBdr>
        <w:top w:val="none" w:sz="0" w:space="0" w:color="auto"/>
        <w:left w:val="none" w:sz="0" w:space="0" w:color="auto"/>
        <w:bottom w:val="none" w:sz="0" w:space="0" w:color="auto"/>
        <w:right w:val="none" w:sz="0" w:space="0" w:color="auto"/>
      </w:divBdr>
    </w:div>
    <w:div w:id="729695280">
      <w:bodyDiv w:val="1"/>
      <w:marLeft w:val="0"/>
      <w:marRight w:val="0"/>
      <w:marTop w:val="0"/>
      <w:marBottom w:val="0"/>
      <w:divBdr>
        <w:top w:val="none" w:sz="0" w:space="0" w:color="auto"/>
        <w:left w:val="none" w:sz="0" w:space="0" w:color="auto"/>
        <w:bottom w:val="none" w:sz="0" w:space="0" w:color="auto"/>
        <w:right w:val="none" w:sz="0" w:space="0" w:color="auto"/>
      </w:divBdr>
    </w:div>
    <w:div w:id="886840200">
      <w:bodyDiv w:val="1"/>
      <w:marLeft w:val="0"/>
      <w:marRight w:val="0"/>
      <w:marTop w:val="0"/>
      <w:marBottom w:val="0"/>
      <w:divBdr>
        <w:top w:val="none" w:sz="0" w:space="0" w:color="auto"/>
        <w:left w:val="none" w:sz="0" w:space="0" w:color="auto"/>
        <w:bottom w:val="none" w:sz="0" w:space="0" w:color="auto"/>
        <w:right w:val="none" w:sz="0" w:space="0" w:color="auto"/>
      </w:divBdr>
    </w:div>
    <w:div w:id="932975203">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00164113">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52011619">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294412093">
      <w:bodyDiv w:val="1"/>
      <w:marLeft w:val="0"/>
      <w:marRight w:val="0"/>
      <w:marTop w:val="0"/>
      <w:marBottom w:val="0"/>
      <w:divBdr>
        <w:top w:val="none" w:sz="0" w:space="0" w:color="auto"/>
        <w:left w:val="none" w:sz="0" w:space="0" w:color="auto"/>
        <w:bottom w:val="none" w:sz="0" w:space="0" w:color="auto"/>
        <w:right w:val="none" w:sz="0" w:space="0" w:color="auto"/>
      </w:divBdr>
    </w:div>
    <w:div w:id="1371497939">
      <w:bodyDiv w:val="1"/>
      <w:marLeft w:val="0"/>
      <w:marRight w:val="0"/>
      <w:marTop w:val="0"/>
      <w:marBottom w:val="0"/>
      <w:divBdr>
        <w:top w:val="none" w:sz="0" w:space="0" w:color="auto"/>
        <w:left w:val="none" w:sz="0" w:space="0" w:color="auto"/>
        <w:bottom w:val="none" w:sz="0" w:space="0" w:color="auto"/>
        <w:right w:val="none" w:sz="0" w:space="0" w:color="auto"/>
      </w:divBdr>
    </w:div>
    <w:div w:id="1388263604">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707220254">
      <w:bodyDiv w:val="1"/>
      <w:marLeft w:val="0"/>
      <w:marRight w:val="0"/>
      <w:marTop w:val="0"/>
      <w:marBottom w:val="0"/>
      <w:divBdr>
        <w:top w:val="none" w:sz="0" w:space="0" w:color="auto"/>
        <w:left w:val="none" w:sz="0" w:space="0" w:color="auto"/>
        <w:bottom w:val="none" w:sz="0" w:space="0" w:color="auto"/>
        <w:right w:val="none" w:sz="0" w:space="0" w:color="auto"/>
      </w:divBdr>
    </w:div>
    <w:div w:id="1932003635">
      <w:bodyDiv w:val="1"/>
      <w:marLeft w:val="0"/>
      <w:marRight w:val="0"/>
      <w:marTop w:val="0"/>
      <w:marBottom w:val="0"/>
      <w:divBdr>
        <w:top w:val="none" w:sz="0" w:space="0" w:color="auto"/>
        <w:left w:val="none" w:sz="0" w:space="0" w:color="auto"/>
        <w:bottom w:val="none" w:sz="0" w:space="0" w:color="auto"/>
        <w:right w:val="none" w:sz="0" w:space="0" w:color="auto"/>
      </w:divBdr>
    </w:div>
    <w:div w:id="1948803566">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 w:id="21228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6</Pages>
  <Words>3235</Words>
  <Characters>17796</Characters>
  <Application>Microsoft Office Word</Application>
  <DocSecurity>0</DocSecurity>
  <Lines>269</Lines>
  <Paragraphs>145</Paragraphs>
  <ScaleCrop>false</ScaleCrop>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Scilight</cp:lastModifiedBy>
  <cp:revision>373</cp:revision>
  <dcterms:created xsi:type="dcterms:W3CDTF">2024-03-01T02:52:00Z</dcterms:created>
  <dcterms:modified xsi:type="dcterms:W3CDTF">2026-05-11T08:46:00Z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