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A00C72" w:rsidRDefault="00132A9A" w:rsidP="00132A9A">
      <w:pPr>
        <w:pStyle w:val="Scilight11articletype0"/>
        <w:rPr>
          <w:rFonts w:eastAsia="Yu Mincho Light"/>
          <w:color w:val="auto"/>
          <w:szCs w:val="20"/>
        </w:rPr>
      </w:pPr>
      <w:r w:rsidRPr="00A00C72">
        <w:rPr>
          <w:rFonts w:eastAsia="Yu Mincho Light"/>
          <w:color w:val="auto"/>
          <w:szCs w:val="20"/>
        </w:rPr>
        <w:t>Type of the Paper (Article, Review, Communication, etc.)</w:t>
      </w:r>
    </w:p>
    <w:p w14:paraId="6D10A5A1" w14:textId="5276BF38" w:rsidR="00132A9A" w:rsidRPr="00A00C72" w:rsidRDefault="00132A9A" w:rsidP="005038DF">
      <w:pPr>
        <w:pStyle w:val="Scilight12title0"/>
        <w:jc w:val="left"/>
        <w:rPr>
          <w:rFonts w:eastAsia="Yu Mincho Light"/>
          <w:color w:val="auto"/>
          <w:szCs w:val="36"/>
        </w:rPr>
      </w:pPr>
      <w:r w:rsidRPr="00A00C72">
        <w:rPr>
          <w:rFonts w:eastAsia="宋体"/>
          <w:color w:val="auto"/>
          <w:szCs w:val="36"/>
          <w:lang w:eastAsia="zh-CN"/>
        </w:rPr>
        <w:t xml:space="preserve">Paper </w:t>
      </w:r>
      <w:r w:rsidRPr="00A00C72">
        <w:rPr>
          <w:rFonts w:eastAsia="Yu Mincho Light"/>
          <w:color w:val="auto"/>
          <w:szCs w:val="36"/>
        </w:rPr>
        <w:t>Title</w:t>
      </w:r>
      <w:r w:rsidR="002C28D2" w:rsidRPr="00A00C72">
        <w:rPr>
          <w:rFonts w:eastAsia="Yu Mincho Light"/>
          <w:b w:val="0"/>
          <w:noProof/>
          <w:color w:val="auto"/>
          <w:szCs w:val="36"/>
        </w:rPr>
        <w:t xml:space="preserve"> </w:t>
      </w:r>
    </w:p>
    <w:p w14:paraId="32AEFB70" w14:textId="204D0B7A" w:rsidR="00132A9A" w:rsidRPr="00A00C72" w:rsidRDefault="00132A9A" w:rsidP="00A45A65">
      <w:pPr>
        <w:pStyle w:val="Scilight16affiliation"/>
        <w:spacing w:after="120" w:line="260" w:lineRule="atLeast"/>
        <w:ind w:left="0" w:firstLine="0"/>
        <w:rPr>
          <w:rFonts w:eastAsia="Yu Mincho Light"/>
          <w:color w:val="auto"/>
          <w:sz w:val="24"/>
          <w:szCs w:val="24"/>
        </w:rPr>
      </w:pPr>
      <w:r w:rsidRPr="00A00C72">
        <w:rPr>
          <w:rFonts w:eastAsia="Yu Mincho Light"/>
          <w:color w:val="auto"/>
          <w:sz w:val="24"/>
          <w:szCs w:val="24"/>
        </w:rPr>
        <w:t xml:space="preserve">Firstname Lastname </w:t>
      </w:r>
      <w:r w:rsidRPr="00A00C72">
        <w:rPr>
          <w:rFonts w:eastAsia="Yu Mincho Light"/>
          <w:color w:val="auto"/>
          <w:sz w:val="24"/>
          <w:szCs w:val="24"/>
          <w:vertAlign w:val="superscript"/>
        </w:rPr>
        <w:t>1</w:t>
      </w:r>
      <w:r w:rsidR="00D24FDB" w:rsidRPr="00A00C72">
        <w:rPr>
          <w:rFonts w:eastAsia="Yu Mincho Light"/>
          <w:color w:val="auto"/>
          <w:sz w:val="24"/>
          <w:szCs w:val="24"/>
          <w:vertAlign w:val="superscript"/>
        </w:rPr>
        <w:t>,</w:t>
      </w:r>
      <w:r w:rsidR="00D24FDB" w:rsidRPr="00A00C72">
        <w:rPr>
          <w:color w:val="auto"/>
          <w:sz w:val="24"/>
          <w:szCs w:val="24"/>
          <w:shd w:val="clear" w:color="auto" w:fill="FFFFFF"/>
          <w:vertAlign w:val="superscript"/>
        </w:rPr>
        <w:t>†</w:t>
      </w:r>
      <w:r w:rsidRPr="00A00C72">
        <w:rPr>
          <w:rFonts w:eastAsia="Yu Mincho Light"/>
          <w:color w:val="auto"/>
          <w:sz w:val="24"/>
          <w:szCs w:val="24"/>
        </w:rPr>
        <w:t xml:space="preserve">, Firstname Lastname </w:t>
      </w:r>
      <w:r w:rsidRPr="00A00C72">
        <w:rPr>
          <w:rFonts w:eastAsia="Yu Mincho Light"/>
          <w:color w:val="auto"/>
          <w:sz w:val="24"/>
          <w:szCs w:val="24"/>
          <w:vertAlign w:val="superscript"/>
        </w:rPr>
        <w:t>2</w:t>
      </w:r>
      <w:r w:rsidR="00D24FDB" w:rsidRPr="00A00C72">
        <w:rPr>
          <w:rFonts w:eastAsia="Yu Mincho Light"/>
          <w:color w:val="auto"/>
          <w:sz w:val="24"/>
          <w:szCs w:val="24"/>
          <w:vertAlign w:val="superscript"/>
        </w:rPr>
        <w:t>,</w:t>
      </w:r>
      <w:r w:rsidR="00D24FDB" w:rsidRPr="00A00C72">
        <w:rPr>
          <w:color w:val="auto"/>
          <w:sz w:val="24"/>
          <w:szCs w:val="24"/>
          <w:shd w:val="clear" w:color="auto" w:fill="FFFFFF"/>
          <w:vertAlign w:val="superscript"/>
        </w:rPr>
        <w:t>†</w:t>
      </w:r>
      <w:r w:rsidR="008B5408" w:rsidRPr="00A00C72">
        <w:rPr>
          <w:rFonts w:eastAsia="宋体"/>
          <w:color w:val="auto"/>
          <w:sz w:val="24"/>
          <w:szCs w:val="24"/>
          <w:lang w:eastAsia="zh-CN"/>
        </w:rPr>
        <w:t xml:space="preserve"> </w:t>
      </w:r>
      <w:r w:rsidRPr="00A00C72">
        <w:rPr>
          <w:rFonts w:eastAsia="Yu Mincho Light"/>
          <w:color w:val="auto"/>
          <w:sz w:val="24"/>
          <w:szCs w:val="24"/>
        </w:rPr>
        <w:t xml:space="preserve">and Firstname Lastname </w:t>
      </w:r>
      <w:r w:rsidRPr="00A00C72">
        <w:rPr>
          <w:rFonts w:eastAsia="Yu Mincho Light"/>
          <w:color w:val="auto"/>
          <w:sz w:val="24"/>
          <w:szCs w:val="24"/>
          <w:vertAlign w:val="superscript"/>
        </w:rPr>
        <w:t>2,</w:t>
      </w:r>
      <w:r w:rsidRPr="00A00C72">
        <w:rPr>
          <w:rFonts w:eastAsia="Yu Mincho Light"/>
          <w:color w:val="auto"/>
          <w:sz w:val="24"/>
          <w:szCs w:val="24"/>
        </w:rPr>
        <w:t>*</w:t>
      </w:r>
    </w:p>
    <w:p w14:paraId="7DF0CB87" w14:textId="3CC82472" w:rsidR="00132A9A" w:rsidRPr="00A00C72" w:rsidRDefault="00132A9A" w:rsidP="00D65939">
      <w:pPr>
        <w:pStyle w:val="Scilight16affiliation"/>
        <w:spacing w:before="120"/>
        <w:ind w:left="198"/>
        <w:rPr>
          <w:rFonts w:eastAsiaTheme="minorEastAsia"/>
          <w:color w:val="auto"/>
          <w:lang w:eastAsia="zh-CN"/>
        </w:rPr>
      </w:pPr>
      <w:r w:rsidRPr="00A00C72">
        <w:rPr>
          <w:rFonts w:eastAsia="Yu Mincho Light"/>
          <w:color w:val="auto"/>
          <w:vertAlign w:val="superscript"/>
        </w:rPr>
        <w:t>1</w:t>
      </w:r>
      <w:r w:rsidRPr="00A00C72">
        <w:rPr>
          <w:rFonts w:eastAsia="Yu Mincho Light"/>
          <w:color w:val="auto"/>
        </w:rPr>
        <w:tab/>
        <w:t>Affiliation 1</w:t>
      </w:r>
    </w:p>
    <w:p w14:paraId="19BD0410" w14:textId="77777777" w:rsidR="00132A9A" w:rsidRPr="00A00C72" w:rsidRDefault="00132A9A" w:rsidP="00953C7C">
      <w:pPr>
        <w:pStyle w:val="Scilight16affiliation"/>
        <w:ind w:left="198"/>
        <w:rPr>
          <w:rFonts w:eastAsia="宋体"/>
          <w:color w:val="auto"/>
          <w:lang w:eastAsia="zh-CN"/>
        </w:rPr>
      </w:pPr>
      <w:r w:rsidRPr="00A00C72">
        <w:rPr>
          <w:rFonts w:eastAsia="Yu Mincho Light"/>
          <w:color w:val="auto"/>
          <w:vertAlign w:val="superscript"/>
        </w:rPr>
        <w:t>2</w:t>
      </w:r>
      <w:r w:rsidRPr="00A00C72">
        <w:rPr>
          <w:rFonts w:eastAsia="Yu Mincho Light"/>
          <w:color w:val="auto"/>
        </w:rPr>
        <w:tab/>
        <w:t>Affiliation 2</w:t>
      </w:r>
    </w:p>
    <w:p w14:paraId="081BF92C" w14:textId="0C7A8CFA" w:rsidR="00886B03" w:rsidRPr="00A00C72" w:rsidRDefault="00132A9A" w:rsidP="00953C7C">
      <w:pPr>
        <w:pStyle w:val="Scilight16affiliation"/>
        <w:ind w:left="198"/>
        <w:rPr>
          <w:rFonts w:eastAsia="Yu Mincho Light"/>
          <w:color w:val="auto"/>
        </w:rPr>
      </w:pPr>
      <w:r w:rsidRPr="00A00C72">
        <w:rPr>
          <w:rFonts w:eastAsia="Yu Mincho Light"/>
          <w:bCs/>
          <w:color w:val="auto"/>
        </w:rPr>
        <w:t>*</w:t>
      </w:r>
      <w:r w:rsidRPr="00A00C72">
        <w:rPr>
          <w:rFonts w:eastAsia="Yu Mincho Light"/>
          <w:color w:val="auto"/>
        </w:rPr>
        <w:tab/>
        <w:t>Correspondence: e-mail@e-mail.com; Tel.: (optional; include country code; if there are multiple corresponding authors, add author initials)</w:t>
      </w:r>
    </w:p>
    <w:p w14:paraId="5C84BB1B" w14:textId="4AC125D6" w:rsidR="00313740" w:rsidRPr="00A00C72" w:rsidRDefault="00D24FDB" w:rsidP="00F03A80">
      <w:pPr>
        <w:pStyle w:val="Scilight16affiliation"/>
        <w:ind w:left="198"/>
        <w:rPr>
          <w:rFonts w:eastAsiaTheme="minorEastAsia"/>
          <w:color w:val="auto"/>
          <w:lang w:eastAsia="zh-CN"/>
        </w:rPr>
      </w:pPr>
      <w:r w:rsidRPr="00A00C72">
        <w:rPr>
          <w:color w:val="auto"/>
          <w:sz w:val="17"/>
          <w:szCs w:val="17"/>
          <w:shd w:val="clear" w:color="auto" w:fill="FFFFFF"/>
        </w:rPr>
        <w:t>†</w:t>
      </w:r>
      <w:r w:rsidR="00313740" w:rsidRPr="00A00C72">
        <w:rPr>
          <w:rFonts w:eastAsia="Yu Mincho Light"/>
          <w:color w:val="auto"/>
        </w:rPr>
        <w:tab/>
        <w:t>These authors contributed equally to this work.</w:t>
      </w:r>
    </w:p>
    <w:p w14:paraId="3C820986" w14:textId="10B3584C" w:rsidR="003F4D59" w:rsidRPr="00A00C72" w:rsidRDefault="003F4D59" w:rsidP="0085694E">
      <w:pPr>
        <w:pStyle w:val="Scilight16affiliation"/>
        <w:spacing w:before="120" w:after="240"/>
        <w:ind w:left="0" w:firstLine="0"/>
        <w:jc w:val="both"/>
        <w:rPr>
          <w:rFonts w:eastAsiaTheme="minorEastAsia"/>
          <w:color w:val="auto"/>
          <w:lang w:eastAsia="zh-CN"/>
        </w:rPr>
      </w:pPr>
      <w:r w:rsidRPr="00A00C72">
        <w:rPr>
          <w:rFonts w:eastAsiaTheme="minorEastAsia"/>
          <w:b/>
          <w:bCs/>
          <w:color w:val="auto"/>
          <w:sz w:val="16"/>
          <w:szCs w:val="16"/>
          <w:lang w:eastAsia="zh-CN"/>
        </w:rPr>
        <w:t>How To Cite:</w:t>
      </w:r>
      <w:r w:rsidRPr="00A00C72">
        <w:rPr>
          <w:rFonts w:eastAsiaTheme="minorEastAsia"/>
          <w:color w:val="auto"/>
          <w:sz w:val="16"/>
          <w:szCs w:val="16"/>
          <w:lang w:eastAsia="zh-CN"/>
        </w:rPr>
        <w:t xml:space="preserve"> Author 1, A.B.; Author 2, C.D.; Author 3, E.F</w:t>
      </w:r>
      <w:r w:rsidR="00475A48" w:rsidRPr="00A00C72">
        <w:rPr>
          <w:rFonts w:eastAsiaTheme="minorEastAsia"/>
          <w:color w:val="auto"/>
          <w:sz w:val="16"/>
          <w:szCs w:val="16"/>
          <w:lang w:eastAsia="zh-CN"/>
        </w:rPr>
        <w:t>.</w:t>
      </w:r>
      <w:r w:rsidRPr="00A00C72">
        <w:rPr>
          <w:rFonts w:eastAsiaTheme="minorEastAsia"/>
          <w:color w:val="auto"/>
          <w:sz w:val="16"/>
          <w:szCs w:val="16"/>
          <w:lang w:eastAsia="zh-CN"/>
        </w:rPr>
        <w:t xml:space="preserve"> A Title. </w:t>
      </w:r>
      <w:r w:rsidR="004532ED" w:rsidRPr="004532ED">
        <w:rPr>
          <w:rFonts w:eastAsiaTheme="minorEastAsia"/>
          <w:i/>
          <w:iCs/>
          <w:color w:val="auto"/>
          <w:sz w:val="16"/>
          <w:szCs w:val="16"/>
          <w:lang w:eastAsia="zh-CN"/>
        </w:rPr>
        <w:t>Quantum Photonics and Nanoscience Technology</w:t>
      </w:r>
      <w:r w:rsidR="004532ED">
        <w:rPr>
          <w:rFonts w:eastAsiaTheme="minorEastAsia" w:hint="eastAsia"/>
          <w:i/>
          <w:iCs/>
          <w:color w:val="auto"/>
          <w:sz w:val="16"/>
          <w:szCs w:val="16"/>
          <w:lang w:eastAsia="zh-CN"/>
        </w:rPr>
        <w:t xml:space="preserve"> </w:t>
      </w:r>
      <w:r w:rsidR="00C87BAA" w:rsidRPr="00A00C72">
        <w:rPr>
          <w:rFonts w:eastAsiaTheme="minorEastAsia"/>
          <w:b/>
          <w:bCs/>
          <w:color w:val="auto"/>
          <w:sz w:val="16"/>
          <w:szCs w:val="16"/>
          <w:lang w:eastAsia="zh-CN"/>
        </w:rPr>
        <w:t>202</w:t>
      </w:r>
      <w:r w:rsidR="004335B8">
        <w:rPr>
          <w:rFonts w:eastAsiaTheme="minorEastAsia" w:hint="eastAsia"/>
          <w:b/>
          <w:bCs/>
          <w:color w:val="auto"/>
          <w:sz w:val="16"/>
          <w:szCs w:val="16"/>
          <w:lang w:eastAsia="zh-CN"/>
        </w:rPr>
        <w:t>6</w:t>
      </w:r>
      <w:r w:rsidRPr="00A00C72">
        <w:rPr>
          <w:rFonts w:eastAsiaTheme="minorEastAsia"/>
          <w:color w:val="auto"/>
          <w:sz w:val="16"/>
          <w:szCs w:val="16"/>
          <w:lang w:eastAsia="zh-CN"/>
        </w:rPr>
        <w:t xml:space="preserve">, </w:t>
      </w:r>
      <w:r w:rsidRPr="00A00C72">
        <w:rPr>
          <w:rFonts w:eastAsiaTheme="minorEastAsia"/>
          <w:i/>
          <w:iCs/>
          <w:color w:val="auto"/>
          <w:sz w:val="16"/>
          <w:szCs w:val="16"/>
          <w:lang w:eastAsia="zh-CN"/>
        </w:rPr>
        <w:t>Volume</w:t>
      </w:r>
      <w:r w:rsidRPr="00A00C72">
        <w:rPr>
          <w:rFonts w:eastAsiaTheme="minorEastAsia"/>
          <w:color w:val="auto"/>
          <w:sz w:val="16"/>
          <w:szCs w:val="16"/>
          <w:lang w:eastAsia="zh-CN"/>
        </w:rPr>
        <w:t xml:space="preserve">(Issue), Page </w:t>
      </w:r>
      <w:r w:rsidR="000E4784" w:rsidRPr="00A00C72">
        <w:rPr>
          <w:rFonts w:eastAsiaTheme="minorEastAsia"/>
          <w:color w:val="auto"/>
          <w:sz w:val="16"/>
          <w:szCs w:val="16"/>
          <w:lang w:eastAsia="zh-CN"/>
        </w:rPr>
        <w:t>Number</w:t>
      </w:r>
      <w:r w:rsidRPr="00A00C72">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A00C72" w14:paraId="4F8BE61E" w14:textId="77777777" w:rsidTr="001767E7">
        <w:trPr>
          <w:trHeight w:val="1754"/>
        </w:trPr>
        <w:tc>
          <w:tcPr>
            <w:tcW w:w="1232" w:type="pct"/>
          </w:tcPr>
          <w:p w14:paraId="3A530B16" w14:textId="5A1790F1" w:rsidR="002E1066" w:rsidRPr="00A00C72" w:rsidRDefault="002E1066" w:rsidP="00E5520E">
            <w:pPr>
              <w:snapToGrid w:val="0"/>
              <w:spacing w:before="60"/>
              <w:rPr>
                <w:sz w:val="16"/>
                <w:szCs w:val="16"/>
              </w:rPr>
            </w:pPr>
            <w:r w:rsidRPr="00A00C72">
              <w:rPr>
                <w:sz w:val="16"/>
                <w:szCs w:val="16"/>
              </w:rPr>
              <w:t xml:space="preserve">Received: </w:t>
            </w:r>
            <w:r w:rsidR="007F7434" w:rsidRPr="00A00C72">
              <w:rPr>
                <w:sz w:val="16"/>
                <w:szCs w:val="16"/>
              </w:rPr>
              <w:t>Day Month Year</w:t>
            </w:r>
          </w:p>
          <w:p w14:paraId="1EDD0EE1" w14:textId="40AF4589" w:rsidR="002E1066" w:rsidRPr="00A00C72" w:rsidRDefault="002E1066" w:rsidP="00E5520E">
            <w:pPr>
              <w:snapToGrid w:val="0"/>
              <w:rPr>
                <w:sz w:val="16"/>
                <w:szCs w:val="16"/>
              </w:rPr>
            </w:pPr>
            <w:r w:rsidRPr="00A00C72">
              <w:rPr>
                <w:sz w:val="16"/>
                <w:szCs w:val="16"/>
              </w:rPr>
              <w:t xml:space="preserve">Revised: </w:t>
            </w:r>
            <w:r w:rsidR="007F7434" w:rsidRPr="00A00C72">
              <w:rPr>
                <w:sz w:val="16"/>
                <w:szCs w:val="16"/>
              </w:rPr>
              <w:t>Day Month Year</w:t>
            </w:r>
          </w:p>
          <w:p w14:paraId="219096F2" w14:textId="26AA1F52" w:rsidR="002E1066" w:rsidRPr="00A00C72" w:rsidRDefault="002E1066" w:rsidP="00E5520E">
            <w:pPr>
              <w:snapToGrid w:val="0"/>
              <w:rPr>
                <w:sz w:val="16"/>
                <w:szCs w:val="16"/>
              </w:rPr>
            </w:pPr>
            <w:r w:rsidRPr="00A00C72">
              <w:rPr>
                <w:sz w:val="16"/>
                <w:szCs w:val="16"/>
              </w:rPr>
              <w:t xml:space="preserve">Accepted: </w:t>
            </w:r>
            <w:r w:rsidR="007F7434" w:rsidRPr="00A00C72">
              <w:rPr>
                <w:sz w:val="16"/>
                <w:szCs w:val="16"/>
              </w:rPr>
              <w:t>Day Month Year</w:t>
            </w:r>
          </w:p>
          <w:p w14:paraId="64E41CDC" w14:textId="516B43FE" w:rsidR="002E1066" w:rsidRPr="00A00C72" w:rsidRDefault="002E1066" w:rsidP="00E5520E">
            <w:pPr>
              <w:snapToGrid w:val="0"/>
            </w:pPr>
            <w:r w:rsidRPr="00A00C72">
              <w:rPr>
                <w:sz w:val="16"/>
                <w:szCs w:val="16"/>
              </w:rPr>
              <w:t xml:space="preserve">Published: </w:t>
            </w:r>
            <w:r w:rsidR="007F7434" w:rsidRPr="00A00C72">
              <w:rPr>
                <w:sz w:val="16"/>
                <w:szCs w:val="16"/>
              </w:rPr>
              <w:t>Day Month Year</w:t>
            </w:r>
          </w:p>
        </w:tc>
        <w:tc>
          <w:tcPr>
            <w:tcW w:w="3768" w:type="pct"/>
            <w:tcBorders>
              <w:top w:val="single" w:sz="4" w:space="0" w:color="auto"/>
              <w:bottom w:val="nil"/>
            </w:tcBorders>
          </w:tcPr>
          <w:p w14:paraId="1E341810" w14:textId="0BAAAD6D" w:rsidR="000929FF" w:rsidRPr="00A00C72" w:rsidRDefault="002E1066" w:rsidP="00F22ED0">
            <w:pPr>
              <w:pStyle w:val="Scilight17abstract"/>
              <w:spacing w:before="60"/>
              <w:ind w:left="0"/>
              <w:rPr>
                <w:rFonts w:eastAsiaTheme="minorEastAsia"/>
                <w:b/>
                <w:bCs/>
                <w:color w:val="auto"/>
                <w:lang w:eastAsia="zh-CN"/>
              </w:rPr>
            </w:pPr>
            <w:r w:rsidRPr="00A00C72">
              <w:rPr>
                <w:rFonts w:eastAsia="Yu Mincho Light"/>
                <w:b/>
                <w:bCs/>
                <w:color w:val="auto"/>
              </w:rPr>
              <w:t>Abstract</w:t>
            </w:r>
            <w:r w:rsidRPr="00A00C72">
              <w:rPr>
                <w:rFonts w:eastAsiaTheme="minorEastAsia"/>
                <w:b/>
                <w:bCs/>
                <w:color w:val="auto"/>
                <w:lang w:eastAsia="zh-CN"/>
              </w:rPr>
              <w:t xml:space="preserve">: </w:t>
            </w:r>
            <w:r w:rsidRPr="00A00C72">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w:t>
            </w:r>
            <w:r w:rsidR="00B67CF3">
              <w:rPr>
                <w:rFonts w:eastAsiaTheme="minorEastAsia" w:hint="eastAsia"/>
                <w:color w:val="auto"/>
                <w:lang w:eastAsia="zh-CN"/>
              </w:rPr>
              <w:t>or</w:t>
            </w:r>
            <w:r w:rsidRPr="00A00C72">
              <w:rPr>
                <w:rFonts w:eastAsiaTheme="minorEastAsia"/>
                <w:color w:val="auto"/>
                <w:lang w:eastAsia="zh-CN"/>
              </w:rPr>
              <w:t xml:space="preserve"> tables. </w:t>
            </w:r>
          </w:p>
        </w:tc>
      </w:tr>
      <w:tr w:rsidR="000929FF" w:rsidRPr="00A00C72" w14:paraId="66814369" w14:textId="77777777" w:rsidTr="001767E7">
        <w:trPr>
          <w:trHeight w:val="393"/>
        </w:trPr>
        <w:tc>
          <w:tcPr>
            <w:tcW w:w="1232" w:type="pct"/>
            <w:vAlign w:val="center"/>
          </w:tcPr>
          <w:p w14:paraId="4398D2B1" w14:textId="5385C42E" w:rsidR="000929FF" w:rsidRPr="00A00C72"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A00C72" w:rsidRDefault="002E1066" w:rsidP="001959F4">
            <w:pPr>
              <w:pStyle w:val="Scilight17abstract"/>
              <w:spacing w:before="180" w:after="60"/>
              <w:ind w:left="0"/>
              <w:rPr>
                <w:rFonts w:eastAsiaTheme="minorEastAsia"/>
                <w:b/>
                <w:bCs/>
                <w:color w:val="auto"/>
                <w:lang w:eastAsia="zh-CN"/>
              </w:rPr>
            </w:pPr>
            <w:r w:rsidRPr="00A00C72">
              <w:rPr>
                <w:rFonts w:eastAsiaTheme="minorEastAsia"/>
                <w:b/>
                <w:color w:val="auto"/>
                <w:lang w:eastAsia="zh-CN"/>
              </w:rPr>
              <w:t>Keywords:</w:t>
            </w:r>
            <w:r w:rsidRPr="00A00C72">
              <w:rPr>
                <w:rFonts w:eastAsiaTheme="minorEastAsia"/>
                <w:bCs/>
                <w:color w:val="auto"/>
                <w:lang w:eastAsia="zh-CN"/>
              </w:rPr>
              <w:t xml:space="preserve"> </w:t>
            </w:r>
            <w:r w:rsidRPr="00A00C72">
              <w:rPr>
                <w:rFonts w:eastAsiaTheme="minorEastAsia"/>
                <w:color w:val="auto"/>
                <w:lang w:eastAsia="zh-CN"/>
              </w:rPr>
              <w:t>keyword 1; keyword 2; keyword 3 (Min.2-Max. 6)</w:t>
            </w:r>
          </w:p>
        </w:tc>
      </w:tr>
    </w:tbl>
    <w:p w14:paraId="336DFC29" w14:textId="77777777" w:rsidR="00132A9A" w:rsidRPr="00A00C72" w:rsidRDefault="00132A9A" w:rsidP="006C57F7">
      <w:pPr>
        <w:pStyle w:val="Scilight21heading1"/>
        <w:rPr>
          <w:rFonts w:eastAsia="Yu Mincho Light"/>
          <w:color w:val="auto"/>
        </w:rPr>
      </w:pPr>
      <w:r w:rsidRPr="00A00C72">
        <w:rPr>
          <w:rFonts w:eastAsia="Yu Mincho Light"/>
          <w:color w:val="auto"/>
        </w:rPr>
        <w:t>1. Introduction</w:t>
      </w:r>
    </w:p>
    <w:p w14:paraId="2FCE733F" w14:textId="14760CB6" w:rsidR="006A6E19" w:rsidRPr="00A00C72" w:rsidRDefault="006A6E19" w:rsidP="006C57F7">
      <w:pPr>
        <w:pStyle w:val="Scilight31text"/>
        <w:rPr>
          <w:rFonts w:eastAsiaTheme="minorEastAsia"/>
          <w:color w:val="auto"/>
          <w:lang w:eastAsia="zh-CN"/>
        </w:rPr>
      </w:pPr>
      <w:r w:rsidRPr="00A00C72">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A00C72">
        <w:rPr>
          <w:rFonts w:eastAsiaTheme="minorEastAsia"/>
          <w:color w:val="auto"/>
          <w:spacing w:val="-2"/>
          <w:lang w:eastAsia="zh-CN"/>
        </w:rPr>
        <w:t>brackets—e.g., [1] or [2,3], or [4–6]. For further details on references, please refer to the end of the document</w:t>
      </w:r>
      <w:r w:rsidR="005D326F" w:rsidRPr="00A00C72">
        <w:rPr>
          <w:rFonts w:eastAsiaTheme="minorEastAsia"/>
          <w:color w:val="auto"/>
          <w:spacing w:val="-2"/>
          <w:lang w:eastAsia="zh-CN"/>
        </w:rPr>
        <w:t xml:space="preserve"> [7–13]</w:t>
      </w:r>
      <w:r w:rsidRPr="00A00C72">
        <w:rPr>
          <w:rFonts w:eastAsiaTheme="minorEastAsia"/>
          <w:color w:val="auto"/>
          <w:spacing w:val="-2"/>
          <w:lang w:eastAsia="zh-CN"/>
        </w:rPr>
        <w:t>.</w:t>
      </w:r>
    </w:p>
    <w:p w14:paraId="5ACB443C" w14:textId="77777777" w:rsidR="00132A9A" w:rsidRPr="00A00C72" w:rsidRDefault="00132A9A" w:rsidP="006C57F7">
      <w:pPr>
        <w:pStyle w:val="Scilight21heading1"/>
        <w:rPr>
          <w:rFonts w:eastAsia="Yu Mincho Light"/>
          <w:color w:val="auto"/>
        </w:rPr>
      </w:pPr>
      <w:r w:rsidRPr="00A00C72">
        <w:rPr>
          <w:rFonts w:eastAsia="Yu Mincho Light"/>
          <w:color w:val="auto"/>
          <w:lang w:eastAsia="zh-CN"/>
        </w:rPr>
        <w:t xml:space="preserve">2. </w:t>
      </w:r>
      <w:r w:rsidRPr="00A00C72">
        <w:rPr>
          <w:rFonts w:eastAsia="Yu Mincho Light"/>
          <w:color w:val="auto"/>
        </w:rPr>
        <w:t>Materials and Methods</w:t>
      </w:r>
    </w:p>
    <w:p w14:paraId="7C5929CF" w14:textId="5FCB48E1" w:rsidR="001228CE" w:rsidRPr="00A00C72" w:rsidRDefault="001228CE" w:rsidP="001228CE">
      <w:pPr>
        <w:pStyle w:val="Scilight31text"/>
        <w:rPr>
          <w:rFonts w:eastAsiaTheme="minorEastAsia"/>
          <w:color w:val="auto"/>
          <w:lang w:eastAsia="zh-CN"/>
        </w:rPr>
      </w:pPr>
      <w:r w:rsidRPr="00A00C72">
        <w:rPr>
          <w:rFonts w:eastAsiaTheme="minorEastAsia"/>
          <w:color w:val="auto"/>
          <w:lang w:eastAsia="zh-CN"/>
        </w:rPr>
        <w:t xml:space="preserve">The </w:t>
      </w:r>
      <w:r w:rsidR="008A4B56" w:rsidRPr="00A00C72">
        <w:rPr>
          <w:rFonts w:eastAsiaTheme="minorEastAsia"/>
          <w:color w:val="auto"/>
          <w:lang w:eastAsia="zh-CN"/>
        </w:rPr>
        <w:t xml:space="preserve">Materials and Methods </w:t>
      </w:r>
      <w:r w:rsidRPr="00A00C72">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64573D6F" w:rsidR="001228CE" w:rsidRPr="004532ED" w:rsidRDefault="001228CE" w:rsidP="001228CE">
      <w:pPr>
        <w:pStyle w:val="Scilight31text"/>
        <w:rPr>
          <w:rFonts w:eastAsiaTheme="minorEastAsia"/>
          <w:i/>
          <w:color w:val="auto"/>
          <w:lang w:eastAsia="zh-CN"/>
        </w:rPr>
      </w:pPr>
      <w:r w:rsidRPr="00A00C72">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r w:rsidR="00C87BAA" w:rsidRPr="00A00C72">
        <w:rPr>
          <w:rFonts w:eastAsiaTheme="minorEastAsia"/>
          <w:color w:val="auto"/>
          <w:lang w:eastAsia="zh-CN"/>
        </w:rPr>
        <w:t xml:space="preserve"> </w:t>
      </w:r>
    </w:p>
    <w:p w14:paraId="390A12A2" w14:textId="378CCD8B" w:rsidR="002A4BBA" w:rsidRPr="00A00C72"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A00C72">
        <w:rPr>
          <w:rFonts w:eastAsiaTheme="minorEastAsia"/>
          <w:i/>
          <w:iCs/>
          <w:color w:val="auto"/>
          <w:lang w:eastAsia="zh-CN"/>
        </w:rPr>
        <w:t xml:space="preserve">Ethics Approval Statement (if </w:t>
      </w:r>
      <w:r w:rsidR="006A2BE7" w:rsidRPr="00A00C72">
        <w:rPr>
          <w:rFonts w:eastAsiaTheme="minorEastAsia"/>
          <w:i/>
          <w:iCs/>
          <w:color w:val="auto"/>
          <w:lang w:eastAsia="zh-CN"/>
        </w:rPr>
        <w:t>Relevant</w:t>
      </w:r>
      <w:r w:rsidRPr="00A00C72">
        <w:rPr>
          <w:rFonts w:eastAsiaTheme="minorEastAsia"/>
          <w:i/>
          <w:iCs/>
          <w:color w:val="auto"/>
          <w:lang w:eastAsia="zh-CN"/>
        </w:rPr>
        <w:t>)</w:t>
      </w:r>
    </w:p>
    <w:p w14:paraId="5279A046" w14:textId="359C2389" w:rsidR="002A4BBA" w:rsidRPr="00A00C72" w:rsidRDefault="002A4BBA" w:rsidP="0069725B">
      <w:pPr>
        <w:pStyle w:val="Scilight31text"/>
        <w:rPr>
          <w:rFonts w:eastAsiaTheme="minorEastAsia"/>
          <w:color w:val="auto"/>
          <w:lang w:eastAsia="zh-CN"/>
        </w:rPr>
      </w:pPr>
      <w:r w:rsidRPr="00A00C72">
        <w:rPr>
          <w:rFonts w:eastAsiaTheme="minorEastAsia"/>
          <w:color w:val="auto"/>
          <w:lang w:eastAsia="zh-CN"/>
        </w:rPr>
        <w:t xml:space="preserve">Our policy is to ensure that all articles published by </w:t>
      </w:r>
      <w:r w:rsidR="000E4784" w:rsidRPr="00A00C72">
        <w:rPr>
          <w:rFonts w:eastAsiaTheme="minorEastAsia"/>
          <w:i/>
          <w:iCs/>
          <w:color w:val="auto"/>
          <w:lang w:eastAsia="zh-CN"/>
        </w:rPr>
        <w:t>journal</w:t>
      </w:r>
      <w:r w:rsidRPr="00A00C72">
        <w:rPr>
          <w:rFonts w:eastAsiaTheme="minorEastAsia"/>
          <w:i/>
          <w:iCs/>
          <w:color w:val="auto"/>
          <w:lang w:eastAsia="zh-CN"/>
        </w:rPr>
        <w:t xml:space="preserve"> </w:t>
      </w:r>
      <w:r w:rsidRPr="00A00C72">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5C42DAFA" w:rsidR="002A4BBA" w:rsidRPr="00A00C72" w:rsidRDefault="002A4BBA" w:rsidP="002A4BBA">
      <w:pPr>
        <w:pStyle w:val="Scilight31text"/>
        <w:rPr>
          <w:rFonts w:eastAsiaTheme="minorEastAsia"/>
          <w:color w:val="auto"/>
          <w:lang w:eastAsia="zh-CN"/>
        </w:rPr>
      </w:pPr>
      <w:r w:rsidRPr="00A00C72">
        <w:rPr>
          <w:rFonts w:eastAsiaTheme="minorEastAsia"/>
          <w:color w:val="auto"/>
          <w:lang w:eastAsia="zh-CN"/>
        </w:rPr>
        <w:lastRenderedPageBreak/>
        <w:t xml:space="preserve">Authors must provide the name of the ethical approval committee/Institutional Review Board they have obtained </w:t>
      </w:r>
      <w:r w:rsidR="0009560E" w:rsidRPr="00A00C72">
        <w:rPr>
          <w:rFonts w:eastAsiaTheme="minorEastAsia"/>
          <w:color w:val="auto"/>
          <w:lang w:eastAsia="zh-CN"/>
        </w:rPr>
        <w:t xml:space="preserve">the </w:t>
      </w:r>
      <w:r w:rsidRPr="00A00C72">
        <w:rPr>
          <w:rFonts w:eastAsiaTheme="minorEastAsia"/>
          <w:color w:val="auto"/>
          <w:lang w:eastAsia="zh-CN"/>
        </w:rPr>
        <w:t>consent form along with the approval number/ID.</w:t>
      </w:r>
    </w:p>
    <w:p w14:paraId="5933C00B" w14:textId="77777777" w:rsidR="002A4BBA" w:rsidRPr="00A00C72" w:rsidRDefault="002A4BBA" w:rsidP="002A4BBA">
      <w:pPr>
        <w:pStyle w:val="Scilight31text"/>
        <w:rPr>
          <w:rFonts w:eastAsiaTheme="minorEastAsia"/>
          <w:color w:val="auto"/>
          <w:lang w:eastAsia="zh-CN"/>
        </w:rPr>
      </w:pPr>
      <w:r w:rsidRPr="00A00C72">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A00C72" w:rsidRDefault="002A4BBA" w:rsidP="002A4BBA">
      <w:pPr>
        <w:pStyle w:val="Scilight31text"/>
        <w:rPr>
          <w:rFonts w:eastAsiaTheme="minorEastAsia"/>
          <w:color w:val="auto"/>
          <w:lang w:eastAsia="zh-CN"/>
        </w:rPr>
      </w:pPr>
      <w:r w:rsidRPr="00A00C72">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A00C72" w:rsidRDefault="002A4BBA" w:rsidP="002A4BBA">
      <w:pPr>
        <w:pStyle w:val="Scilight31text"/>
        <w:rPr>
          <w:rFonts w:eastAsiaTheme="minorEastAsia"/>
          <w:color w:val="auto"/>
          <w:lang w:eastAsia="zh-CN"/>
        </w:rPr>
      </w:pPr>
      <w:r w:rsidRPr="00A00C72">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A00C72" w:rsidRDefault="00132A9A" w:rsidP="00132A9A">
      <w:pPr>
        <w:pStyle w:val="Scilight21heading1"/>
        <w:rPr>
          <w:rFonts w:eastAsia="Yu Mincho Light"/>
          <w:color w:val="auto"/>
        </w:rPr>
      </w:pPr>
      <w:r w:rsidRPr="00A00C72">
        <w:rPr>
          <w:rFonts w:eastAsia="Yu Mincho Light"/>
          <w:color w:val="auto"/>
        </w:rPr>
        <w:t>3. Results</w:t>
      </w:r>
    </w:p>
    <w:p w14:paraId="7B91DDA5" w14:textId="01A25AD2" w:rsidR="00FE55BD" w:rsidRPr="00A00C72" w:rsidRDefault="00FE55BD" w:rsidP="00132A9A">
      <w:pPr>
        <w:pStyle w:val="Scilight31text"/>
        <w:rPr>
          <w:rFonts w:eastAsiaTheme="minorEastAsia"/>
          <w:color w:val="auto"/>
          <w:lang w:eastAsia="zh-CN"/>
        </w:rPr>
      </w:pPr>
      <w:r w:rsidRPr="00A00C72">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A00C72" w:rsidRDefault="002A4BBA" w:rsidP="00C95EA6">
      <w:pPr>
        <w:pStyle w:val="Scilight31text"/>
        <w:spacing w:before="240" w:after="120"/>
        <w:ind w:firstLine="0"/>
        <w:jc w:val="left"/>
        <w:outlineLvl w:val="1"/>
        <w:rPr>
          <w:rFonts w:eastAsiaTheme="minorEastAsia"/>
          <w:i/>
          <w:iCs/>
          <w:color w:val="auto"/>
          <w:lang w:eastAsia="zh-CN"/>
        </w:rPr>
      </w:pPr>
      <w:r w:rsidRPr="00A00C72">
        <w:rPr>
          <w:rFonts w:eastAsiaTheme="minorEastAsia"/>
          <w:i/>
          <w:iCs/>
          <w:color w:val="auto"/>
          <w:lang w:eastAsia="zh-CN"/>
        </w:rPr>
        <w:t xml:space="preserve">3.1. </w:t>
      </w:r>
      <w:r w:rsidR="00C95EA6" w:rsidRPr="00A00C72">
        <w:rPr>
          <w:rFonts w:eastAsiaTheme="minorEastAsia"/>
          <w:i/>
          <w:iCs/>
          <w:color w:val="auto"/>
          <w:lang w:eastAsia="zh-CN"/>
        </w:rPr>
        <w:t>Figures, Tables and Equations</w:t>
      </w:r>
    </w:p>
    <w:p w14:paraId="480B3A7A" w14:textId="7D564778"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Figures and</w:t>
      </w:r>
      <w:r w:rsidR="00D92AB6" w:rsidRPr="00A00C72">
        <w:rPr>
          <w:rFonts w:eastAsiaTheme="minorEastAsia"/>
          <w:color w:val="auto"/>
          <w:lang w:eastAsia="zh-CN"/>
        </w:rPr>
        <w:t xml:space="preserve"> </w:t>
      </w:r>
      <w:r w:rsidRPr="00A00C72">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A00C72" w:rsidRDefault="007E2B93" w:rsidP="007E2B93">
      <w:pPr>
        <w:pStyle w:val="Scilight31text"/>
        <w:rPr>
          <w:rFonts w:eastAsiaTheme="minorEastAsia"/>
          <w:color w:val="auto"/>
          <w:lang w:eastAsia="zh-CN"/>
        </w:rPr>
      </w:pPr>
      <w:r w:rsidRPr="00A00C72">
        <w:rPr>
          <w:rFonts w:eastAsiaTheme="minorEastAsia"/>
          <w:color w:val="auto"/>
          <w:lang w:eastAsia="zh-CN"/>
        </w:rPr>
        <w:t>If you include figures that have already been published elsewhere, you must obtain permission from the copyright owner(s).</w:t>
      </w:r>
    </w:p>
    <w:p w14:paraId="6A22228C" w14:textId="7A1049A2" w:rsidR="002A4BBA" w:rsidRPr="00A00C72" w:rsidRDefault="002A4BBA" w:rsidP="008F562E">
      <w:pPr>
        <w:pStyle w:val="Scilight22heading2"/>
        <w:tabs>
          <w:tab w:val="left" w:pos="6300"/>
        </w:tabs>
        <w:outlineLvl w:val="2"/>
        <w:rPr>
          <w:rFonts w:eastAsiaTheme="minorEastAsia"/>
          <w:i w:val="0"/>
          <w:iCs/>
          <w:color w:val="auto"/>
          <w:lang w:eastAsia="zh-CN"/>
        </w:rPr>
      </w:pPr>
      <w:r w:rsidRPr="00A00C72">
        <w:rPr>
          <w:rFonts w:eastAsia="Yu Mincho Light"/>
          <w:i w:val="0"/>
          <w:iCs/>
          <w:color w:val="auto"/>
        </w:rPr>
        <w:t>3.1.1. Figures</w:t>
      </w:r>
      <w:r w:rsidR="008F562E" w:rsidRPr="00A00C72">
        <w:rPr>
          <w:rFonts w:eastAsia="Yu Mincho Light"/>
          <w:i w:val="0"/>
          <w:iCs/>
          <w:color w:val="auto"/>
        </w:rPr>
        <w:tab/>
      </w:r>
    </w:p>
    <w:p w14:paraId="6BABAD83" w14:textId="6A521226" w:rsidR="008F775D" w:rsidRPr="00A00C72" w:rsidRDefault="008F775D" w:rsidP="002A4BBA">
      <w:pPr>
        <w:pStyle w:val="Scilight31text"/>
        <w:rPr>
          <w:rFonts w:eastAsiaTheme="minorEastAsia"/>
          <w:color w:val="auto"/>
          <w:lang w:eastAsia="zh-CN"/>
        </w:rPr>
      </w:pPr>
      <w:r w:rsidRPr="00A00C72">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3E5508A8" w:rsidR="00D24FDB" w:rsidRPr="00A00C72" w:rsidRDefault="00CD1B53" w:rsidP="007B207D">
      <w:pPr>
        <w:pStyle w:val="Scilight52figure"/>
        <w:spacing w:line="240" w:lineRule="auto"/>
        <w:rPr>
          <w:rFonts w:eastAsia="Yu Mincho Light"/>
          <w:b/>
          <w:color w:val="auto"/>
        </w:rPr>
      </w:pPr>
      <w:r w:rsidRPr="00A00C72">
        <w:rPr>
          <w:noProof/>
        </w:rPr>
        <w:lastRenderedPageBreak/>
        <w:drawing>
          <wp:inline distT="0" distB="0" distL="0" distR="0" wp14:anchorId="125A33B5" wp14:editId="297E73DB">
            <wp:extent cx="5240215" cy="1491479"/>
            <wp:effectExtent l="0" t="0" r="0" b="0"/>
            <wp:docPr id="1003964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331" cy="1496351"/>
                    </a:xfrm>
                    <a:prstGeom prst="rect">
                      <a:avLst/>
                    </a:prstGeom>
                    <a:noFill/>
                    <a:ln>
                      <a:noFill/>
                    </a:ln>
                  </pic:spPr>
                </pic:pic>
              </a:graphicData>
            </a:graphic>
          </wp:inline>
        </w:drawing>
      </w:r>
    </w:p>
    <w:p w14:paraId="065BA9ED" w14:textId="3DD4244D" w:rsidR="002A4BBA" w:rsidRPr="00A00C72" w:rsidRDefault="00804EF2" w:rsidP="00291C7C">
      <w:pPr>
        <w:pStyle w:val="Scilight51figurecaption"/>
        <w:jc w:val="center"/>
        <w:rPr>
          <w:rFonts w:eastAsia="Yu Mincho Light"/>
        </w:rPr>
      </w:pPr>
      <w:r w:rsidRPr="00A00C72">
        <w:rPr>
          <w:rFonts w:eastAsia="Yu Mincho Light"/>
          <w:b/>
        </w:rPr>
        <w:t xml:space="preserve">Figure 1. </w:t>
      </w:r>
      <w:r w:rsidR="002A4BBA" w:rsidRPr="00A00C72">
        <w:rPr>
          <w:rFonts w:eastAsia="Yu Mincho Light"/>
        </w:rPr>
        <w:t xml:space="preserve">This is a figure. </w:t>
      </w:r>
      <w:r w:rsidR="008F775D" w:rsidRPr="00A00C72">
        <w:rPr>
          <w:rFonts w:eastAsiaTheme="minorEastAsia"/>
        </w:rPr>
        <w:t>The same formatting guidelines apply to schemes.</w:t>
      </w:r>
    </w:p>
    <w:p w14:paraId="606EFB6E" w14:textId="0AC46802" w:rsidR="002A4BBA" w:rsidRPr="00A00C72" w:rsidRDefault="002A4BBA" w:rsidP="00D24FDB">
      <w:pPr>
        <w:pStyle w:val="Scilight22heading2"/>
        <w:outlineLvl w:val="2"/>
        <w:rPr>
          <w:rFonts w:eastAsia="Yu Mincho Light"/>
          <w:i w:val="0"/>
          <w:iCs/>
          <w:color w:val="auto"/>
        </w:rPr>
      </w:pPr>
      <w:r w:rsidRPr="00A00C72">
        <w:rPr>
          <w:rFonts w:eastAsia="Yu Mincho Light"/>
          <w:i w:val="0"/>
          <w:iCs/>
          <w:color w:val="auto"/>
        </w:rPr>
        <w:t>3.1.2. Tables</w:t>
      </w:r>
    </w:p>
    <w:p w14:paraId="35B50F74" w14:textId="3B6910AF" w:rsidR="000A7EBF" w:rsidRPr="00A00C72" w:rsidRDefault="000A7EBF" w:rsidP="000A7EBF">
      <w:pPr>
        <w:pStyle w:val="Scilight31text"/>
        <w:rPr>
          <w:rFonts w:eastAsiaTheme="minorEastAsia"/>
          <w:color w:val="auto"/>
          <w:lang w:eastAsia="zh-CN"/>
        </w:rPr>
      </w:pPr>
      <w:r w:rsidRPr="00A00C72">
        <w:rPr>
          <w:rFonts w:eastAsiaTheme="minorEastAsia"/>
          <w:color w:val="auto"/>
          <w:lang w:eastAsia="zh-CN"/>
        </w:rPr>
        <w:t xml:space="preserve">All </w:t>
      </w:r>
      <w:r w:rsidRPr="00A00C72">
        <w:rPr>
          <w:rFonts w:eastAsia="Yu Mincho Light"/>
          <w:color w:val="auto"/>
        </w:rPr>
        <w:t>table</w:t>
      </w:r>
      <w:r w:rsidRPr="00A00C72">
        <w:rPr>
          <w:rFonts w:eastAsiaTheme="minorEastAsia"/>
          <w:color w:val="auto"/>
          <w:lang w:eastAsia="zh-CN"/>
        </w:rPr>
        <w:t>s</w:t>
      </w:r>
      <w:r w:rsidRPr="00A00C72">
        <w:rPr>
          <w:rFonts w:eastAsia="Yu Mincho Light"/>
          <w:color w:val="auto"/>
        </w:rPr>
        <w:t xml:space="preserve"> </w:t>
      </w:r>
      <w:r w:rsidRPr="00A00C72">
        <w:rPr>
          <w:rFonts w:eastAsiaTheme="minorEastAsia"/>
          <w:color w:val="auto"/>
          <w:lang w:eastAsia="zh-CN"/>
        </w:rPr>
        <w:t xml:space="preserve">should be cited in the main text in sequential numerical order, for example, as </w:t>
      </w:r>
      <w:r w:rsidRPr="00A00C72">
        <w:rPr>
          <w:rFonts w:eastAsia="Yu Mincho Light"/>
          <w:color w:val="auto"/>
        </w:rPr>
        <w:t xml:space="preserve">Table </w:t>
      </w:r>
      <w:r w:rsidRPr="00A00C72">
        <w:rPr>
          <w:rFonts w:eastAsiaTheme="minorEastAsia"/>
          <w:color w:val="auto"/>
          <w:lang w:eastAsia="zh-CN"/>
        </w:rPr>
        <w:t xml:space="preserve">1. It is recommended that each figure be placed immediately below the paragraph in which it is first referenced. </w:t>
      </w:r>
    </w:p>
    <w:p w14:paraId="05929995" w14:textId="2C0ABB04" w:rsidR="002A4BBA" w:rsidRPr="00A00C72" w:rsidRDefault="00CA3E9D" w:rsidP="00CA3E9D">
      <w:pPr>
        <w:pStyle w:val="Scilight41tablecaption"/>
        <w:jc w:val="center"/>
        <w:rPr>
          <w:rFonts w:eastAsiaTheme="minorEastAsia" w:cs="Times New Roman"/>
          <w:lang w:eastAsia="zh-CN"/>
        </w:rPr>
      </w:pPr>
      <w:r w:rsidRPr="00A00C72">
        <w:rPr>
          <w:rFonts w:eastAsia="Yu Mincho Light" w:cs="Times New Roman"/>
          <w:b/>
        </w:rPr>
        <w:t xml:space="preserve">Table 1. </w:t>
      </w:r>
      <w:r w:rsidR="002A4BBA" w:rsidRPr="00A00C72">
        <w:rPr>
          <w:rFonts w:eastAsia="Yu Mincho Light" w:cs="Times New Roman"/>
        </w:rPr>
        <w:t>This is a table</w:t>
      </w:r>
      <w:r w:rsidR="005B46D2" w:rsidRPr="00A00C72">
        <w:rPr>
          <w:rFonts w:eastAsiaTheme="minorEastAsia" w:cs="Times New Roman"/>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A00C72"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A00C72" w:rsidRDefault="002A4BBA" w:rsidP="004F765A">
            <w:pPr>
              <w:pStyle w:val="Scilight42tablebody"/>
              <w:autoSpaceDE w:val="0"/>
              <w:autoSpaceDN w:val="0"/>
              <w:spacing w:line="240" w:lineRule="auto"/>
              <w:rPr>
                <w:rFonts w:eastAsia="Yu Mincho Light"/>
                <w:b/>
                <w:snapToGrid/>
                <w:color w:val="auto"/>
              </w:rPr>
            </w:pPr>
            <w:r w:rsidRPr="00A00C72">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A00C72" w:rsidRDefault="002A4BBA" w:rsidP="004F765A">
            <w:pPr>
              <w:pStyle w:val="Scilight42tablebody"/>
              <w:autoSpaceDE w:val="0"/>
              <w:autoSpaceDN w:val="0"/>
              <w:spacing w:line="240" w:lineRule="auto"/>
              <w:rPr>
                <w:rFonts w:eastAsia="Yu Mincho Light"/>
                <w:b/>
                <w:snapToGrid/>
                <w:color w:val="auto"/>
              </w:rPr>
            </w:pPr>
            <w:r w:rsidRPr="00A00C72">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A00C72" w:rsidRDefault="002A4BBA" w:rsidP="004F765A">
            <w:pPr>
              <w:pStyle w:val="Scilight42tablebody"/>
              <w:autoSpaceDE w:val="0"/>
              <w:autoSpaceDN w:val="0"/>
              <w:spacing w:line="240" w:lineRule="auto"/>
              <w:rPr>
                <w:rFonts w:eastAsia="Yu Mincho Light"/>
                <w:b/>
                <w:snapToGrid/>
                <w:color w:val="auto"/>
              </w:rPr>
            </w:pPr>
            <w:r w:rsidRPr="00A00C72">
              <w:rPr>
                <w:rFonts w:eastAsia="Yu Mincho Light"/>
                <w:b/>
                <w:snapToGrid/>
                <w:color w:val="auto"/>
              </w:rPr>
              <w:t>Title 3</w:t>
            </w:r>
          </w:p>
        </w:tc>
      </w:tr>
      <w:tr w:rsidR="00DD14FE" w:rsidRPr="00A00C72" w14:paraId="10F25CF7" w14:textId="77777777" w:rsidTr="00AB4202">
        <w:trPr>
          <w:jc w:val="center"/>
        </w:trPr>
        <w:tc>
          <w:tcPr>
            <w:tcW w:w="2214" w:type="pct"/>
            <w:tcBorders>
              <w:top w:val="single" w:sz="4" w:space="0" w:color="auto"/>
            </w:tcBorders>
            <w:vAlign w:val="center"/>
          </w:tcPr>
          <w:p w14:paraId="200268D7"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entry 1</w:t>
            </w:r>
          </w:p>
        </w:tc>
        <w:tc>
          <w:tcPr>
            <w:tcW w:w="1270" w:type="pct"/>
            <w:tcBorders>
              <w:top w:val="single" w:sz="4" w:space="0" w:color="auto"/>
            </w:tcBorders>
            <w:vAlign w:val="center"/>
          </w:tcPr>
          <w:p w14:paraId="177CBC6D"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data</w:t>
            </w:r>
          </w:p>
        </w:tc>
        <w:tc>
          <w:tcPr>
            <w:tcW w:w="1516" w:type="pct"/>
            <w:tcBorders>
              <w:top w:val="single" w:sz="4" w:space="0" w:color="auto"/>
            </w:tcBorders>
            <w:vAlign w:val="center"/>
          </w:tcPr>
          <w:p w14:paraId="27555D8B"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data</w:t>
            </w:r>
          </w:p>
        </w:tc>
      </w:tr>
      <w:tr w:rsidR="00DD14FE" w:rsidRPr="00A00C72" w14:paraId="0CE33407" w14:textId="77777777" w:rsidTr="00AB4202">
        <w:trPr>
          <w:jc w:val="center"/>
        </w:trPr>
        <w:tc>
          <w:tcPr>
            <w:tcW w:w="2214" w:type="pct"/>
            <w:tcBorders>
              <w:bottom w:val="single" w:sz="8" w:space="0" w:color="auto"/>
            </w:tcBorders>
            <w:vAlign w:val="center"/>
          </w:tcPr>
          <w:p w14:paraId="3CE51D70"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entry 2</w:t>
            </w:r>
          </w:p>
        </w:tc>
        <w:tc>
          <w:tcPr>
            <w:tcW w:w="1270" w:type="pct"/>
            <w:tcBorders>
              <w:bottom w:val="single" w:sz="8" w:space="0" w:color="auto"/>
            </w:tcBorders>
            <w:vAlign w:val="center"/>
          </w:tcPr>
          <w:p w14:paraId="3CA723E2" w14:textId="77777777"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data</w:t>
            </w:r>
          </w:p>
        </w:tc>
        <w:tc>
          <w:tcPr>
            <w:tcW w:w="1516" w:type="pct"/>
            <w:tcBorders>
              <w:bottom w:val="single" w:sz="8" w:space="0" w:color="auto"/>
            </w:tcBorders>
            <w:vAlign w:val="center"/>
          </w:tcPr>
          <w:p w14:paraId="731878E7" w14:textId="5608FC03" w:rsidR="002A4BBA" w:rsidRPr="00A00C72" w:rsidRDefault="002A4BBA" w:rsidP="004F765A">
            <w:pPr>
              <w:pStyle w:val="Scilight42tablebody"/>
              <w:autoSpaceDE w:val="0"/>
              <w:autoSpaceDN w:val="0"/>
              <w:spacing w:line="240" w:lineRule="auto"/>
              <w:rPr>
                <w:rFonts w:eastAsia="Yu Mincho Light"/>
                <w:color w:val="auto"/>
              </w:rPr>
            </w:pPr>
            <w:r w:rsidRPr="00A00C72">
              <w:rPr>
                <w:rFonts w:eastAsia="Yu Mincho Light"/>
                <w:color w:val="auto"/>
              </w:rPr>
              <w:t>data</w:t>
            </w:r>
          </w:p>
        </w:tc>
      </w:tr>
    </w:tbl>
    <w:p w14:paraId="40086AFA" w14:textId="6FE97450" w:rsidR="00132A9A" w:rsidRPr="00A00C72" w:rsidRDefault="00132A9A" w:rsidP="00D24FDB">
      <w:pPr>
        <w:pStyle w:val="Scilight22heading2"/>
        <w:outlineLvl w:val="2"/>
        <w:rPr>
          <w:rFonts w:eastAsia="Yu Mincho Light"/>
          <w:i w:val="0"/>
          <w:iCs/>
          <w:color w:val="auto"/>
        </w:rPr>
      </w:pPr>
      <w:r w:rsidRPr="00A00C72">
        <w:rPr>
          <w:rFonts w:eastAsia="Yu Mincho Light"/>
          <w:i w:val="0"/>
          <w:iCs/>
          <w:color w:val="auto"/>
        </w:rPr>
        <w:t>3.</w:t>
      </w:r>
      <w:r w:rsidR="002A4BBA" w:rsidRPr="00A00C72">
        <w:rPr>
          <w:rFonts w:eastAsia="Yu Mincho Light"/>
          <w:i w:val="0"/>
          <w:iCs/>
          <w:color w:val="auto"/>
        </w:rPr>
        <w:t>1.3</w:t>
      </w:r>
      <w:r w:rsidRPr="00A00C72">
        <w:rPr>
          <w:rFonts w:eastAsia="Yu Mincho Light"/>
          <w:i w:val="0"/>
          <w:iCs/>
          <w:color w:val="auto"/>
        </w:rPr>
        <w:t xml:space="preserve">. </w:t>
      </w:r>
      <w:r w:rsidR="00C95EA6" w:rsidRPr="00A00C72">
        <w:rPr>
          <w:rFonts w:eastAsia="Yu Mincho Light"/>
          <w:i w:val="0"/>
          <w:iCs/>
          <w:color w:val="auto"/>
        </w:rPr>
        <w:t>Equations</w:t>
      </w:r>
    </w:p>
    <w:p w14:paraId="1DFCC447" w14:textId="56A76CB8" w:rsidR="00132A9A" w:rsidRPr="00A00C72" w:rsidRDefault="00C95EA6" w:rsidP="00132A9A">
      <w:pPr>
        <w:pStyle w:val="Scilight31text"/>
        <w:rPr>
          <w:rFonts w:eastAsia="Yu Mincho Light"/>
          <w:color w:val="auto"/>
        </w:rPr>
      </w:pPr>
      <w:r w:rsidRPr="00A00C72">
        <w:rPr>
          <w:color w:val="auto"/>
          <w:szCs w:val="24"/>
        </w:rPr>
        <w:t>The equations should be inserted in editable format</w:t>
      </w:r>
      <w:r w:rsidR="008E7BC5" w:rsidRPr="00A00C72">
        <w:rPr>
          <w:rFonts w:eastAsiaTheme="minorEastAsia"/>
          <w:color w:val="auto"/>
          <w:szCs w:val="24"/>
          <w:lang w:eastAsia="zh-CN"/>
        </w:rPr>
        <w:t xml:space="preserve"> instead of image</w:t>
      </w:r>
      <w:r w:rsidRPr="00A00C72">
        <w:rPr>
          <w:rFonts w:eastAsia="Yu Mincho Light"/>
          <w:color w:val="auto"/>
        </w:rPr>
        <w:t xml:space="preserve">. </w:t>
      </w:r>
      <w:r w:rsidR="00132A9A" w:rsidRPr="00A00C72">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A00C72" w14:paraId="04C039F9" w14:textId="77777777" w:rsidTr="00894782">
        <w:trPr>
          <w:trHeight w:val="340"/>
          <w:jc w:val="center"/>
        </w:trPr>
        <w:tc>
          <w:tcPr>
            <w:tcW w:w="4738" w:type="pct"/>
            <w:vAlign w:val="center"/>
          </w:tcPr>
          <w:p w14:paraId="050287E7" w14:textId="4E5583FE" w:rsidR="00132A9A" w:rsidRPr="00A00C72"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A00C72" w:rsidRDefault="00132A9A" w:rsidP="002F4827">
            <w:pPr>
              <w:pStyle w:val="Scilight31text"/>
              <w:spacing w:before="120" w:after="120"/>
              <w:ind w:firstLine="0"/>
              <w:jc w:val="right"/>
              <w:rPr>
                <w:rFonts w:eastAsia="Yu Mincho Light"/>
                <w:color w:val="auto"/>
              </w:rPr>
            </w:pPr>
            <w:r w:rsidRPr="00A00C72">
              <w:rPr>
                <w:rFonts w:eastAsia="Yu Mincho Light"/>
                <w:color w:val="auto"/>
              </w:rPr>
              <w:t>(</w:t>
            </w:r>
            <w:r w:rsidRPr="00A00C72">
              <w:rPr>
                <w:rFonts w:eastAsia="Yu Mincho Light"/>
                <w:color w:val="auto"/>
              </w:rPr>
              <w:fldChar w:fldCharType="begin"/>
            </w:r>
            <w:r w:rsidRPr="00A00C72">
              <w:rPr>
                <w:rFonts w:eastAsia="Yu Mincho Light"/>
                <w:color w:val="auto"/>
              </w:rPr>
              <w:instrText xml:space="preserve"> seq EquationSeq \* \Arabic </w:instrText>
            </w:r>
            <w:r w:rsidRPr="00A00C72">
              <w:rPr>
                <w:rFonts w:eastAsia="Yu Mincho Light"/>
                <w:color w:val="auto"/>
              </w:rPr>
              <w:fldChar w:fldCharType="separate"/>
            </w:r>
            <w:r w:rsidRPr="00A00C72">
              <w:rPr>
                <w:rFonts w:eastAsia="Yu Mincho Light"/>
                <w:color w:val="auto"/>
              </w:rPr>
              <w:t>1</w:t>
            </w:r>
            <w:r w:rsidRPr="00A00C72">
              <w:rPr>
                <w:rFonts w:eastAsia="Yu Mincho Light"/>
                <w:color w:val="auto"/>
              </w:rPr>
              <w:fldChar w:fldCharType="end"/>
            </w:r>
            <w:r w:rsidRPr="00A00C72">
              <w:rPr>
                <w:rFonts w:eastAsia="Yu Mincho Light"/>
                <w:color w:val="auto"/>
              </w:rPr>
              <w:t>)</w:t>
            </w:r>
          </w:p>
        </w:tc>
      </w:tr>
    </w:tbl>
    <w:p w14:paraId="262E08EE" w14:textId="77777777" w:rsidR="00132A9A" w:rsidRPr="00A00C72" w:rsidRDefault="00132A9A" w:rsidP="00132A9A">
      <w:pPr>
        <w:pStyle w:val="Scilight21heading1"/>
        <w:rPr>
          <w:rFonts w:eastAsia="Yu Mincho Light"/>
          <w:color w:val="auto"/>
        </w:rPr>
      </w:pPr>
      <w:r w:rsidRPr="00A00C72">
        <w:rPr>
          <w:rFonts w:eastAsia="Yu Mincho Light"/>
          <w:color w:val="auto"/>
        </w:rPr>
        <w:t>4. Discussion</w:t>
      </w:r>
    </w:p>
    <w:p w14:paraId="41A35C96" w14:textId="5ECB94F7" w:rsidR="001140C5" w:rsidRPr="00A00C72" w:rsidRDefault="00C95EA6" w:rsidP="001140C5">
      <w:pPr>
        <w:pStyle w:val="Scilight21heading1"/>
        <w:ind w:firstLineChars="200" w:firstLine="400"/>
        <w:jc w:val="both"/>
        <w:outlineLvl w:val="9"/>
        <w:rPr>
          <w:rFonts w:eastAsiaTheme="minorEastAsia"/>
          <w:b w:val="0"/>
          <w:bCs/>
          <w:color w:val="auto"/>
          <w:lang w:eastAsia="zh-CN"/>
        </w:rPr>
      </w:pPr>
      <w:r w:rsidRPr="00A00C72">
        <w:rPr>
          <w:rFonts w:eastAsiaTheme="minorEastAsia"/>
          <w:b w:val="0"/>
          <w:bCs/>
          <w:color w:val="auto"/>
          <w:lang w:eastAsia="zh-CN"/>
        </w:rPr>
        <w:t xml:space="preserve">All research results should be deeply discussed in this section. </w:t>
      </w:r>
      <w:r w:rsidR="001F7913" w:rsidRPr="00A00C72">
        <w:rPr>
          <w:rFonts w:eastAsiaTheme="minorEastAsia"/>
          <w:b w:val="0"/>
          <w:bCs/>
          <w:color w:val="auto"/>
          <w:lang w:eastAsia="zh-CN"/>
        </w:rPr>
        <w:t>The discussion section</w:t>
      </w:r>
      <w:r w:rsidR="001F7913" w:rsidRPr="00A00C72">
        <w:rPr>
          <w:color w:val="auto"/>
        </w:rPr>
        <w:t xml:space="preserve"> </w:t>
      </w:r>
      <w:r w:rsidR="001F7913" w:rsidRPr="00A00C72">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A00C72" w:rsidRDefault="000207C9" w:rsidP="00C95EA6">
      <w:pPr>
        <w:pStyle w:val="Scilight31text"/>
        <w:spacing w:before="240" w:after="120"/>
        <w:ind w:firstLine="0"/>
        <w:jc w:val="left"/>
        <w:outlineLvl w:val="1"/>
        <w:rPr>
          <w:rFonts w:eastAsiaTheme="minorEastAsia"/>
          <w:i/>
          <w:iCs/>
          <w:color w:val="auto"/>
          <w:lang w:eastAsia="zh-CN"/>
        </w:rPr>
      </w:pPr>
      <w:r w:rsidRPr="00A00C72">
        <w:rPr>
          <w:rFonts w:eastAsiaTheme="minorEastAsia"/>
          <w:i/>
          <w:iCs/>
          <w:color w:val="auto"/>
          <w:lang w:eastAsia="zh-CN"/>
        </w:rPr>
        <w:t>Copyright and Permission to Reproduce Material</w:t>
      </w:r>
      <w:r w:rsidR="00C95EA6" w:rsidRPr="00A00C72">
        <w:rPr>
          <w:rFonts w:eastAsiaTheme="minorEastAsia"/>
          <w:i/>
          <w:iCs/>
          <w:color w:val="auto"/>
          <w:lang w:eastAsia="zh-CN"/>
        </w:rPr>
        <w:t xml:space="preserve"> (if </w:t>
      </w:r>
      <w:r w:rsidR="001F3314" w:rsidRPr="00A00C72">
        <w:rPr>
          <w:rFonts w:eastAsiaTheme="minorEastAsia"/>
          <w:i/>
          <w:iCs/>
          <w:color w:val="auto"/>
          <w:lang w:eastAsia="zh-CN"/>
        </w:rPr>
        <w:t>Relevant</w:t>
      </w:r>
      <w:r w:rsidR="00C95EA6" w:rsidRPr="00A00C72">
        <w:rPr>
          <w:rFonts w:eastAsiaTheme="minorEastAsia"/>
          <w:i/>
          <w:iCs/>
          <w:color w:val="auto"/>
          <w:lang w:eastAsia="zh-CN"/>
        </w:rPr>
        <w:t>)</w:t>
      </w:r>
    </w:p>
    <w:p w14:paraId="2665932B" w14:textId="77777777" w:rsidR="00C95EA6" w:rsidRPr="00A00C72" w:rsidRDefault="00C95EA6" w:rsidP="00C95EA6">
      <w:pPr>
        <w:pStyle w:val="Scilight31text"/>
        <w:rPr>
          <w:rFonts w:eastAsiaTheme="minorEastAsia"/>
          <w:color w:val="auto"/>
          <w:lang w:eastAsia="zh-CN"/>
        </w:rPr>
      </w:pPr>
      <w:r w:rsidRPr="00A00C72">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A00C72" w:rsidRDefault="00C95EA6" w:rsidP="00C95EA6">
      <w:pPr>
        <w:pStyle w:val="Scilight31text"/>
        <w:rPr>
          <w:rFonts w:eastAsiaTheme="minorEastAsia"/>
          <w:color w:val="auto"/>
          <w:lang w:eastAsia="zh-CN"/>
        </w:rPr>
      </w:pPr>
      <w:r w:rsidRPr="00A00C72">
        <w:rPr>
          <w:rFonts w:eastAsiaTheme="minorEastAsia"/>
          <w:color w:val="auto"/>
          <w:lang w:eastAsia="zh-CN"/>
        </w:rPr>
        <w:t>We ask you to submit written evidence:</w:t>
      </w:r>
    </w:p>
    <w:p w14:paraId="24D73605" w14:textId="77777777" w:rsidR="0096657A" w:rsidRPr="00A00C72" w:rsidRDefault="00C95EA6" w:rsidP="00C95EA6">
      <w:pPr>
        <w:pStyle w:val="Scilight31text"/>
        <w:rPr>
          <w:rFonts w:eastAsiaTheme="minorEastAsia"/>
          <w:color w:val="auto"/>
          <w:lang w:eastAsia="zh-CN"/>
        </w:rPr>
      </w:pPr>
      <w:r w:rsidRPr="00A00C72">
        <w:rPr>
          <w:rFonts w:eastAsiaTheme="minorEastAsia"/>
          <w:color w:val="auto"/>
          <w:lang w:eastAsia="zh-CN"/>
        </w:rPr>
        <w:t>That all necessary permissions have been obtained by providing the actual written permission granted by the copyright owner</w:t>
      </w:r>
      <w:r w:rsidR="0096657A" w:rsidRPr="00A00C72">
        <w:rPr>
          <w:rFonts w:eastAsiaTheme="minorEastAsia"/>
          <w:color w:val="auto"/>
          <w:lang w:eastAsia="zh-CN"/>
        </w:rPr>
        <w:t>.</w:t>
      </w:r>
      <w:r w:rsidRPr="00A00C72">
        <w:rPr>
          <w:rFonts w:eastAsiaTheme="minorEastAsia"/>
          <w:color w:val="auto"/>
          <w:lang w:eastAsia="zh-CN"/>
        </w:rPr>
        <w:t xml:space="preserve"> or</w:t>
      </w:r>
      <w:r w:rsidR="0096657A" w:rsidRPr="00A00C72">
        <w:rPr>
          <w:rFonts w:eastAsiaTheme="minorEastAsia"/>
          <w:color w:val="auto"/>
          <w:lang w:eastAsia="zh-CN"/>
        </w:rPr>
        <w:t xml:space="preserve"> </w:t>
      </w:r>
    </w:p>
    <w:p w14:paraId="7ACC781B" w14:textId="6F401530" w:rsidR="00C95EA6" w:rsidRPr="00A00C72" w:rsidRDefault="00C95EA6" w:rsidP="00C95EA6">
      <w:pPr>
        <w:pStyle w:val="Scilight31text"/>
        <w:rPr>
          <w:rFonts w:eastAsiaTheme="minorEastAsia"/>
          <w:color w:val="auto"/>
          <w:lang w:eastAsia="zh-CN"/>
        </w:rPr>
      </w:pPr>
      <w:r w:rsidRPr="00A00C72">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A00C72" w:rsidRDefault="00132A9A" w:rsidP="00C95EA6">
      <w:pPr>
        <w:pStyle w:val="Scilight21heading1"/>
        <w:rPr>
          <w:rFonts w:eastAsia="Yu Mincho Light"/>
          <w:color w:val="auto"/>
        </w:rPr>
      </w:pPr>
      <w:r w:rsidRPr="00A00C72">
        <w:rPr>
          <w:rFonts w:eastAsia="Yu Mincho Light"/>
          <w:color w:val="auto"/>
        </w:rPr>
        <w:t>5. Conclusions</w:t>
      </w:r>
    </w:p>
    <w:p w14:paraId="229B7BA5" w14:textId="065549ED" w:rsidR="001140C5" w:rsidRPr="00A00C72"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A00C72">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Supplementary Materials</w:t>
      </w:r>
    </w:p>
    <w:p w14:paraId="1223BE73" w14:textId="44F1BE57" w:rsidR="00B36F56" w:rsidRPr="00A00C72" w:rsidRDefault="00B36F56" w:rsidP="00A00C72">
      <w:pPr>
        <w:pStyle w:val="Scilight31text"/>
        <w:rPr>
          <w:rFonts w:eastAsiaTheme="minorEastAsia"/>
        </w:rPr>
      </w:pPr>
      <w:r w:rsidRPr="00A00C72">
        <w:rPr>
          <w:rFonts w:eastAsia="Yu Mincho Light"/>
        </w:rPr>
        <w:t xml:space="preserve">The </w:t>
      </w:r>
      <w:r w:rsidR="003D0B32" w:rsidRPr="00A00C72">
        <w:rPr>
          <w:rFonts w:eastAsiaTheme="minorEastAsia"/>
        </w:rPr>
        <w:t xml:space="preserve">additional data and information </w:t>
      </w:r>
      <w:r w:rsidRPr="00A00C72">
        <w:rPr>
          <w:rFonts w:eastAsia="Yu Mincho Light"/>
        </w:rPr>
        <w:t>can be downloaded at: URL</w:t>
      </w:r>
      <w:r w:rsidR="003D0B32" w:rsidRPr="00A00C72">
        <w:rPr>
          <w:rFonts w:eastAsiaTheme="minorEastAsia"/>
        </w:rPr>
        <w:t>.</w:t>
      </w:r>
      <w:r w:rsidR="00B1324D" w:rsidRPr="00A00C72">
        <w:rPr>
          <w:rFonts w:eastAsiaTheme="minorEastAsia"/>
        </w:rPr>
        <w:t xml:space="preserve"> Figure S1: Title. Table S1: Title.</w:t>
      </w:r>
    </w:p>
    <w:p w14:paraId="3C47A0EA"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Author Contributions</w:t>
      </w:r>
    </w:p>
    <w:p w14:paraId="4F4ADCDD" w14:textId="464ABD29" w:rsidR="00395B35" w:rsidRPr="00A00C72" w:rsidRDefault="00395B35" w:rsidP="00A00C72">
      <w:pPr>
        <w:pStyle w:val="Scilight31text"/>
        <w:rPr>
          <w:rFonts w:eastAsia="Yu Mincho Light"/>
        </w:rPr>
      </w:pPr>
      <w:r w:rsidRPr="00A00C72">
        <w:rPr>
          <w:rFonts w:eastAsia="Yu Mincho Light"/>
        </w:rPr>
        <w:lastRenderedPageBreak/>
        <w:t>Each author is expected to have made substantial contributions to the conception or design of the work; or the acquisition, analysis, or interpretation of data; or the creation of new software used in the work; or have drafted 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A00C72" w:rsidRDefault="00D04FAF" w:rsidP="00A00C72">
      <w:pPr>
        <w:pStyle w:val="Scilight31text"/>
        <w:rPr>
          <w:rFonts w:eastAsia="Yu Mincho Light"/>
        </w:rPr>
      </w:pPr>
      <w:r w:rsidRPr="00A00C72">
        <w:rPr>
          <w:rFonts w:eastAsia="Yu Mincho Light"/>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A00C72">
        <w:rPr>
          <w:rFonts w:eastAsia="Yu Mincho Light"/>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A00C72">
        <w:rPr>
          <w:rFonts w:eastAsiaTheme="minorEastAsia"/>
          <w:lang w:eastAsia="zh-CN"/>
        </w:rPr>
        <w:t xml:space="preserve"> </w:t>
      </w:r>
      <w:r w:rsidRPr="00A00C72">
        <w:rPr>
          <w:rFonts w:eastAsiaTheme="minorEastAsia"/>
          <w:lang w:eastAsia="zh-CN"/>
        </w:rPr>
        <w:t xml:space="preserve">Please refer to the </w:t>
      </w:r>
      <w:hyperlink r:id="rId9" w:history="1">
        <w:r w:rsidRPr="00A00C72">
          <w:rPr>
            <w:rStyle w:val="Hyperlink"/>
            <w:rFonts w:eastAsia="Yu Mincho Light"/>
            <w:color w:val="auto"/>
          </w:rPr>
          <w:t>CRediT</w:t>
        </w:r>
      </w:hyperlink>
      <w:r w:rsidRPr="00A00C72">
        <w:rPr>
          <w:rFonts w:eastAsiaTheme="minorEastAsia"/>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Funding</w:t>
      </w:r>
    </w:p>
    <w:p w14:paraId="45745C60" w14:textId="5F5BB14B" w:rsidR="004A595E" w:rsidRPr="00A00C72" w:rsidRDefault="004A595E" w:rsidP="00A00C72">
      <w:pPr>
        <w:pStyle w:val="Scilight31text"/>
        <w:rPr>
          <w:rFonts w:eastAsia="Yu Mincho Light"/>
        </w:rPr>
      </w:pPr>
      <w:r w:rsidRPr="00A00C72">
        <w:rPr>
          <w:rFonts w:eastAsia="Yu Mincho Light"/>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A00C72" w:rsidRDefault="004A595E" w:rsidP="00A00C72">
      <w:pPr>
        <w:pStyle w:val="Scilight31text"/>
        <w:rPr>
          <w:rFonts w:eastAsia="Yu Mincho Light"/>
        </w:rPr>
      </w:pPr>
      <w:r w:rsidRPr="00A00C72">
        <w:rPr>
          <w:rFonts w:eastAsia="Yu Mincho Light"/>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Institutional Review Board Statement</w:t>
      </w:r>
    </w:p>
    <w:p w14:paraId="540BA340" w14:textId="3A592B21" w:rsidR="00B36F56" w:rsidRPr="00A00C72" w:rsidRDefault="00B36F56" w:rsidP="00A00C72">
      <w:pPr>
        <w:pStyle w:val="Scilight31text"/>
        <w:rPr>
          <w:rFonts w:eastAsiaTheme="minorEastAsia"/>
          <w:lang w:eastAsia="zh-CN"/>
        </w:rPr>
      </w:pPr>
      <w:r w:rsidRPr="00A00C72">
        <w:rPr>
          <w:rFonts w:eastAsia="Yu Mincho Light"/>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Informed Consent Statement</w:t>
      </w:r>
    </w:p>
    <w:p w14:paraId="5D82A384" w14:textId="2E57D109" w:rsidR="00B36F56" w:rsidRPr="00A00C72" w:rsidRDefault="00B36F56" w:rsidP="00A00C72">
      <w:pPr>
        <w:pStyle w:val="Scilight31text"/>
        <w:rPr>
          <w:rFonts w:eastAsia="Yu Mincho Light"/>
        </w:rPr>
      </w:pPr>
      <w:r w:rsidRPr="00A00C72">
        <w:rPr>
          <w:rFonts w:eastAsia="Yu Mincho Light"/>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A00C72" w:rsidRDefault="00B36F56" w:rsidP="00A00C72">
      <w:pPr>
        <w:pStyle w:val="Scilight31text"/>
        <w:rPr>
          <w:rFonts w:eastAsia="Yu Mincho Light"/>
        </w:rPr>
      </w:pPr>
      <w:r w:rsidRPr="00A00C72">
        <w:rPr>
          <w:rFonts w:eastAsia="Yu Mincho Light"/>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A00C72" w:rsidRDefault="00B36F56" w:rsidP="00353509">
      <w:pPr>
        <w:pStyle w:val="Scilight21heading1"/>
        <w:outlineLvl w:val="9"/>
        <w:rPr>
          <w:rFonts w:eastAsiaTheme="minorEastAsia"/>
          <w:color w:val="auto"/>
          <w:szCs w:val="20"/>
          <w:lang w:eastAsia="zh-CN"/>
        </w:rPr>
      </w:pPr>
      <w:bookmarkStart w:id="0" w:name="_Hlk60054323"/>
      <w:r w:rsidRPr="00A00C72">
        <w:rPr>
          <w:rFonts w:eastAsia="Yu Mincho Light"/>
          <w:color w:val="auto"/>
          <w:szCs w:val="20"/>
        </w:rPr>
        <w:t>Data Availability Statement</w:t>
      </w:r>
    </w:p>
    <w:p w14:paraId="4CE5469A" w14:textId="11F9225A" w:rsidR="00B36F56" w:rsidRPr="00A00C72" w:rsidRDefault="000B1D06" w:rsidP="00A00C72">
      <w:pPr>
        <w:pStyle w:val="Scilight31text"/>
        <w:rPr>
          <w:rFonts w:eastAsiaTheme="minorEastAsia"/>
        </w:rPr>
      </w:pPr>
      <w:r w:rsidRPr="00A00C72">
        <w:rPr>
          <w:rFonts w:eastAsiaTheme="minorEastAsia"/>
        </w:rPr>
        <w:t xml:space="preserve">We advocate for the sharing of research data by all authors contributing to publications in Scilight journals. </w:t>
      </w:r>
      <w:r w:rsidRPr="00A00C72">
        <w:rPr>
          <w:rFonts w:eastAsia="Yu Mincho Light"/>
        </w:rPr>
        <w:t>In this section</w:t>
      </w:r>
      <w:r w:rsidRPr="00A00C72">
        <w:rPr>
          <w:rFonts w:eastAsiaTheme="minorEastAsia"/>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A00C72" w:rsidRDefault="00B36F56" w:rsidP="00353509">
      <w:pPr>
        <w:pStyle w:val="Scilight21heading1"/>
        <w:outlineLvl w:val="9"/>
        <w:rPr>
          <w:rFonts w:eastAsiaTheme="minorEastAsia"/>
          <w:color w:val="auto"/>
          <w:szCs w:val="20"/>
          <w:lang w:eastAsia="zh-CN"/>
        </w:rPr>
      </w:pPr>
      <w:r w:rsidRPr="00A00C72">
        <w:rPr>
          <w:rFonts w:eastAsia="Yu Mincho Light"/>
          <w:color w:val="auto"/>
          <w:szCs w:val="20"/>
        </w:rPr>
        <w:t>Acknowledgments</w:t>
      </w:r>
    </w:p>
    <w:p w14:paraId="12D25FAF" w14:textId="3EE8424E" w:rsidR="00B36F56" w:rsidRPr="00A00C72" w:rsidRDefault="00CA2738" w:rsidP="00A00C72">
      <w:pPr>
        <w:pStyle w:val="Scilight31text"/>
        <w:rPr>
          <w:rFonts w:eastAsiaTheme="minorEastAsia"/>
        </w:rPr>
      </w:pPr>
      <w:r w:rsidRPr="00A00C72">
        <w:rPr>
          <w:rFonts w:eastAsiaTheme="minorEastAsia"/>
        </w:rPr>
        <w:lastRenderedPageBreak/>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3C8D4028" w14:textId="77777777" w:rsidR="00410578" w:rsidRPr="009F2A2D" w:rsidRDefault="00410578" w:rsidP="00410578">
      <w:pPr>
        <w:pStyle w:val="Scilight21heading1"/>
        <w:outlineLvl w:val="9"/>
        <w:rPr>
          <w:rFonts w:eastAsiaTheme="minorEastAsia"/>
          <w:color w:val="auto"/>
          <w:szCs w:val="20"/>
          <w:lang w:eastAsia="zh-CN"/>
        </w:rPr>
      </w:pPr>
      <w:r w:rsidRPr="009F2A2D">
        <w:rPr>
          <w:rFonts w:eastAsia="Yu Mincho Light"/>
          <w:color w:val="auto"/>
          <w:szCs w:val="20"/>
        </w:rPr>
        <w:t>Conflicts of Interest</w:t>
      </w:r>
    </w:p>
    <w:p w14:paraId="11E30DCF" w14:textId="77777777" w:rsidR="00410578" w:rsidRPr="009F2A2D" w:rsidRDefault="00410578" w:rsidP="00410578">
      <w:pPr>
        <w:pStyle w:val="Scilight31text"/>
        <w:rPr>
          <w:rFonts w:eastAsiaTheme="minorEastAsia"/>
        </w:rPr>
      </w:pPr>
      <w:r w:rsidRPr="009F2A2D">
        <w:rPr>
          <w:rFonts w:eastAsiaTheme="minorEastAsia"/>
        </w:rPr>
        <w:t xml:space="preserve">Any interest or relationship, financial or otherwise that might be perceived as influencing an author's objectivity is considered a potential source of conflict of interest that must be disclosed. </w:t>
      </w:r>
    </w:p>
    <w:p w14:paraId="4E95786B" w14:textId="77777777" w:rsidR="00410578" w:rsidRPr="009F2A2D" w:rsidRDefault="00410578" w:rsidP="00410578">
      <w:pPr>
        <w:pStyle w:val="Scilight31text"/>
        <w:rPr>
          <w:rFonts w:eastAsiaTheme="minorEastAsia"/>
        </w:rPr>
      </w:pPr>
      <w:r w:rsidRPr="009F2A2D">
        <w:rPr>
          <w:rFonts w:eastAsiaTheme="minorEastAsia"/>
        </w:rPr>
        <w:t>If the authors have no conflict of interest to declare, please state “The authors declare no conflict of interest.”</w:t>
      </w:r>
    </w:p>
    <w:p w14:paraId="57397FE1" w14:textId="77777777" w:rsidR="00410578" w:rsidRPr="009F2A2D" w:rsidRDefault="00410578" w:rsidP="00410578">
      <w:pPr>
        <w:pStyle w:val="Scilight31text"/>
        <w:rPr>
          <w:rFonts w:eastAsiaTheme="minorEastAsia"/>
        </w:rPr>
      </w:pPr>
      <w:r w:rsidRPr="009F2A2D">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53EBC0DD" w14:textId="77777777" w:rsidR="00410578" w:rsidRPr="009F2A2D" w:rsidRDefault="00410578" w:rsidP="00410578">
      <w:pPr>
        <w:pStyle w:val="Scilight31text"/>
        <w:rPr>
          <w:rFonts w:eastAsiaTheme="minorEastAsia"/>
        </w:rPr>
      </w:pPr>
      <w:r w:rsidRPr="009F2A2D">
        <w:rPr>
          <w:rFonts w:eastAsiaTheme="minorEastAsia"/>
        </w:rPr>
        <w:t>If the funder was involved in any aspect of the research, such as the selection of the research project, study design, data collection, analysis or interpretation, manuscript writing, or the decision to publish the results, the following statement must be included "The [funder name] had involvement in [description of role]. The author(s) take full responsibility for the content of the published article.”</w:t>
      </w:r>
    </w:p>
    <w:p w14:paraId="1652CE3B" w14:textId="77777777" w:rsidR="00410578" w:rsidRPr="009F2A2D" w:rsidRDefault="00410578" w:rsidP="00410578">
      <w:pPr>
        <w:pStyle w:val="Scilight21heading1"/>
        <w:outlineLvl w:val="9"/>
        <w:rPr>
          <w:rFonts w:eastAsia="Yu Mincho Light"/>
          <w:color w:val="auto"/>
          <w:szCs w:val="20"/>
        </w:rPr>
      </w:pPr>
      <w:r w:rsidRPr="009F2A2D">
        <w:rPr>
          <w:rFonts w:eastAsia="Yu Mincho Light"/>
          <w:color w:val="auto"/>
          <w:szCs w:val="20"/>
        </w:rPr>
        <w:t>Use of AI and AI-Assisted Technologies</w:t>
      </w:r>
    </w:p>
    <w:p w14:paraId="01BE6F26" w14:textId="77777777" w:rsidR="00410578" w:rsidRPr="009F2A2D" w:rsidRDefault="00410578" w:rsidP="00410578">
      <w:pPr>
        <w:pStyle w:val="Scilight31text"/>
        <w:rPr>
          <w:rFonts w:eastAsiaTheme="minorEastAsia"/>
        </w:rPr>
      </w:pPr>
      <w:r w:rsidRPr="009F2A2D">
        <w:rPr>
          <w:rFonts w:eastAsiaTheme="minorEastAsia"/>
        </w:rPr>
        <w:t xml:space="preserve">If AI tools were used please indicate that “During the preparation of this work, the author(s) used [tool name/service] to [description of use]. After using this tool/service, the author(s) reviewed and edited the content as needed and take(s) full responsibility for the content of the published article.” </w:t>
      </w:r>
    </w:p>
    <w:p w14:paraId="01BAC3C0" w14:textId="77777777" w:rsidR="00410578" w:rsidRPr="00B32E59" w:rsidRDefault="00410578" w:rsidP="00410578">
      <w:pPr>
        <w:pStyle w:val="Scilight31text"/>
        <w:rPr>
          <w:rFonts w:eastAsiaTheme="minorEastAsia"/>
          <w:lang w:eastAsia="zh-CN"/>
        </w:rPr>
      </w:pPr>
      <w:r w:rsidRPr="009F2A2D">
        <w:rPr>
          <w:rFonts w:eastAsiaTheme="minorEastAsia"/>
        </w:rPr>
        <w:t>Or state “No AI tools were utilized for this paper.”</w:t>
      </w:r>
    </w:p>
    <w:p w14:paraId="39068501" w14:textId="77777777" w:rsidR="00B36F56" w:rsidRPr="00A00C72" w:rsidRDefault="00B36F56" w:rsidP="00B36F56">
      <w:pPr>
        <w:pStyle w:val="Scilight21heading1"/>
        <w:rPr>
          <w:rFonts w:eastAsia="Yu Mincho Light"/>
          <w:color w:val="auto"/>
        </w:rPr>
      </w:pPr>
      <w:r w:rsidRPr="00A00C72">
        <w:rPr>
          <w:rFonts w:eastAsia="Yu Mincho Light"/>
          <w:color w:val="auto"/>
        </w:rPr>
        <w:t>Appendix A</w:t>
      </w:r>
    </w:p>
    <w:p w14:paraId="4A295912" w14:textId="77777777" w:rsidR="00B36F56" w:rsidRPr="00A00C72" w:rsidRDefault="00B36F56" w:rsidP="00A00C72">
      <w:pPr>
        <w:pStyle w:val="Scilight31text"/>
        <w:rPr>
          <w:rFonts w:eastAsiaTheme="minorEastAsia"/>
          <w:lang w:eastAsia="zh-CN"/>
        </w:rPr>
      </w:pPr>
      <w:r w:rsidRPr="00A00C72">
        <w:rPr>
          <w:rFonts w:eastAsia="Yu Mincho Light"/>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A00C72" w:rsidRDefault="00A8544D" w:rsidP="00A00C72">
      <w:pPr>
        <w:pStyle w:val="Scilight31text"/>
        <w:rPr>
          <w:rFonts w:eastAsiaTheme="minorEastAsia"/>
        </w:rPr>
      </w:pPr>
      <w:r w:rsidRPr="00A00C72">
        <w:rPr>
          <w:rFonts w:eastAsiaTheme="minorEastAsia"/>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A00C72" w:rsidRDefault="00B36F56" w:rsidP="00B36F56">
      <w:pPr>
        <w:pStyle w:val="Scilight21heading1"/>
        <w:rPr>
          <w:rFonts w:eastAsia="Yu Mincho Light"/>
          <w:color w:val="auto"/>
        </w:rPr>
      </w:pPr>
      <w:r w:rsidRPr="00A00C72">
        <w:rPr>
          <w:rFonts w:eastAsia="Yu Mincho Light"/>
          <w:color w:val="auto"/>
        </w:rPr>
        <w:t>Appendix B</w:t>
      </w:r>
    </w:p>
    <w:p w14:paraId="65E62138" w14:textId="77777777" w:rsidR="00B36F56" w:rsidRPr="00A00C72" w:rsidRDefault="00B36F56" w:rsidP="00A00C72">
      <w:pPr>
        <w:pStyle w:val="Scilight31text"/>
        <w:rPr>
          <w:rFonts w:eastAsia="Yu Mincho Light"/>
        </w:rPr>
      </w:pPr>
      <w:r w:rsidRPr="00A00C72">
        <w:rPr>
          <w:rFonts w:eastAsia="Yu Mincho Light"/>
        </w:rPr>
        <w:t>All appendix sections must be cited in the main text. In the appendices, Figures, Tables, etc. should be labeled starting with “A”—e.g., Figure A1, Figure A2, etc.</w:t>
      </w:r>
    </w:p>
    <w:p w14:paraId="533FBE1F" w14:textId="77777777" w:rsidR="005229D3" w:rsidRPr="00A00C72" w:rsidRDefault="005229D3" w:rsidP="00C95EA6">
      <w:pPr>
        <w:pStyle w:val="Scilight21heading1"/>
        <w:rPr>
          <w:rFonts w:eastAsia="Yu Mincho Light"/>
          <w:color w:val="auto"/>
        </w:rPr>
      </w:pPr>
      <w:bookmarkStart w:id="1" w:name="RefSection"/>
      <w:r w:rsidRPr="00A00C72">
        <w:rPr>
          <w:rFonts w:eastAsia="Yu Mincho Light"/>
          <w:color w:val="auto"/>
        </w:rPr>
        <w:t>Reference</w:t>
      </w:r>
      <w:bookmarkEnd w:id="1"/>
      <w:r w:rsidRPr="00A00C72">
        <w:rPr>
          <w:rFonts w:eastAsia="Yu Mincho Light"/>
          <w:color w:val="auto"/>
        </w:rPr>
        <w:t>s</w:t>
      </w:r>
    </w:p>
    <w:p w14:paraId="77690AA8" w14:textId="77777777" w:rsidR="00B403DE" w:rsidRPr="00A00C72" w:rsidRDefault="00B403DE" w:rsidP="00B403DE">
      <w:pPr>
        <w:pStyle w:val="Scilight31text"/>
        <w:rPr>
          <w:rFonts w:eastAsia="Yu Mincho Light"/>
          <w:color w:val="auto"/>
          <w:sz w:val="18"/>
          <w:szCs w:val="21"/>
        </w:rPr>
      </w:pPr>
      <w:r w:rsidRPr="00A00C72">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A00C72">
        <w:rPr>
          <w:rFonts w:eastAsiaTheme="minorEastAsia"/>
          <w:color w:val="auto"/>
          <w:sz w:val="18"/>
          <w:szCs w:val="21"/>
          <w:lang w:eastAsia="zh-CN"/>
        </w:rPr>
        <w:t>Mendeley</w:t>
      </w:r>
      <w:r w:rsidRPr="00A00C72">
        <w:rPr>
          <w:rFonts w:eastAsia="Yu Mincho Light"/>
          <w:color w:val="auto"/>
          <w:sz w:val="18"/>
          <w:szCs w:val="21"/>
        </w:rPr>
        <w:t xml:space="preserve"> or Zotero to avoid typing mistakes and duplicated references.</w:t>
      </w:r>
    </w:p>
    <w:p w14:paraId="13CAD4DB" w14:textId="77777777" w:rsidR="00B403DE" w:rsidRPr="00A00C72" w:rsidRDefault="00B403DE" w:rsidP="00B403DE">
      <w:pPr>
        <w:pStyle w:val="Scilight31text"/>
        <w:rPr>
          <w:rFonts w:eastAsia="Yu Mincho Light"/>
          <w:color w:val="auto"/>
          <w:sz w:val="18"/>
          <w:szCs w:val="21"/>
        </w:rPr>
      </w:pPr>
      <w:r w:rsidRPr="00A00C72">
        <w:rPr>
          <w:rFonts w:eastAsia="Yu Mincho Light"/>
          <w:color w:val="auto"/>
          <w:sz w:val="18"/>
          <w:szCs w:val="21"/>
        </w:rPr>
        <w:t>In the text, reference numbers should be placed in square brackets [ ], and placed before the punctuation; for example [1], [1–3] or [1,3].</w:t>
      </w:r>
    </w:p>
    <w:p w14:paraId="675498EB" w14:textId="77777777" w:rsidR="00B403DE" w:rsidRPr="00A00C72" w:rsidRDefault="00B403DE" w:rsidP="00B403DE">
      <w:pPr>
        <w:pStyle w:val="Scilight31text"/>
        <w:rPr>
          <w:rFonts w:eastAsia="Yu Mincho Light"/>
          <w:color w:val="auto"/>
          <w:sz w:val="18"/>
          <w:szCs w:val="21"/>
        </w:rPr>
      </w:pPr>
      <w:r w:rsidRPr="00A00C72">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A00C72" w:rsidRDefault="00B403DE" w:rsidP="00B403DE">
      <w:pPr>
        <w:pStyle w:val="Scilight31text"/>
        <w:rPr>
          <w:rFonts w:eastAsia="Yu Mincho Light"/>
          <w:color w:val="auto"/>
          <w:sz w:val="18"/>
          <w:szCs w:val="21"/>
        </w:rPr>
      </w:pPr>
      <w:r w:rsidRPr="00A00C72">
        <w:rPr>
          <w:rFonts w:eastAsia="Yu Mincho Light"/>
          <w:color w:val="auto"/>
          <w:sz w:val="18"/>
          <w:szCs w:val="21"/>
        </w:rPr>
        <w:t>References should be described as follows, depending on the type of work:</w:t>
      </w:r>
    </w:p>
    <w:p w14:paraId="1D667AC3"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Journal Articles:</w:t>
      </w:r>
    </w:p>
    <w:p w14:paraId="7F805BC2"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lastRenderedPageBreak/>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the article. </w:t>
      </w:r>
      <w:r w:rsidRPr="00A00C72">
        <w:rPr>
          <w:rFonts w:eastAsia="Yu Mincho Light"/>
          <w:i/>
          <w:iCs/>
          <w:color w:val="auto"/>
          <w:sz w:val="18"/>
          <w:szCs w:val="18"/>
        </w:rPr>
        <w:t>Abbreviated Journal Name</w:t>
      </w:r>
      <w:r w:rsidRPr="00A00C72">
        <w:rPr>
          <w:rFonts w:eastAsia="Yu Mincho Light"/>
          <w:color w:val="auto"/>
          <w:sz w:val="18"/>
          <w:szCs w:val="18"/>
        </w:rPr>
        <w:t xml:space="preserve"> </w:t>
      </w:r>
      <w:r w:rsidRPr="00A00C72">
        <w:rPr>
          <w:rFonts w:eastAsia="Yu Mincho Light"/>
          <w:b/>
          <w:bCs/>
          <w:color w:val="auto"/>
          <w:sz w:val="18"/>
          <w:szCs w:val="18"/>
        </w:rPr>
        <w:t>Year</w:t>
      </w:r>
      <w:r w:rsidRPr="00A00C72">
        <w:rPr>
          <w:rFonts w:eastAsia="Yu Mincho Light"/>
          <w:color w:val="auto"/>
          <w:sz w:val="18"/>
          <w:szCs w:val="18"/>
        </w:rPr>
        <w:t xml:space="preserve">, </w:t>
      </w:r>
      <w:r w:rsidRPr="00A00C72">
        <w:rPr>
          <w:rFonts w:eastAsia="Yu Mincho Light"/>
          <w:i/>
          <w:iCs/>
          <w:color w:val="auto"/>
          <w:sz w:val="18"/>
          <w:szCs w:val="18"/>
        </w:rPr>
        <w:t>Volume</w:t>
      </w:r>
      <w:r w:rsidRPr="00A00C72">
        <w:rPr>
          <w:rFonts w:eastAsia="Yu Mincho Light"/>
          <w:color w:val="auto"/>
          <w:sz w:val="18"/>
          <w:szCs w:val="18"/>
        </w:rPr>
        <w:t>, page range.</w:t>
      </w:r>
    </w:p>
    <w:p w14:paraId="7A4D2845"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Books and Book Chapters:</w:t>
      </w:r>
    </w:p>
    <w:p w14:paraId="7D0ED693"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w:t>
      </w:r>
      <w:r w:rsidRPr="00A00C72">
        <w:rPr>
          <w:rFonts w:eastAsia="Yu Mincho Light"/>
          <w:i/>
          <w:iCs/>
          <w:color w:val="auto"/>
          <w:sz w:val="18"/>
          <w:szCs w:val="18"/>
        </w:rPr>
        <w:t>Book Title</w:t>
      </w:r>
      <w:r w:rsidRPr="00A00C72">
        <w:rPr>
          <w:rFonts w:eastAsia="Yu Mincho Light"/>
          <w:color w:val="auto"/>
          <w:sz w:val="18"/>
          <w:szCs w:val="18"/>
        </w:rPr>
        <w:t>, 3rd ed.; Publisher: Publisher City, State abbreviation if USA or Canada, Country, Year; pp. 154–196.</w:t>
      </w:r>
    </w:p>
    <w:p w14:paraId="3D4ABAD1"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the chapter. In </w:t>
      </w:r>
      <w:r w:rsidRPr="00A00C72">
        <w:rPr>
          <w:rFonts w:eastAsia="Yu Mincho Light"/>
          <w:i/>
          <w:iCs/>
          <w:color w:val="auto"/>
          <w:sz w:val="18"/>
          <w:szCs w:val="18"/>
        </w:rPr>
        <w:t>Book Title</w:t>
      </w:r>
      <w:r w:rsidRPr="00A00C72">
        <w:rPr>
          <w:rFonts w:eastAsia="Yu Mincho Light"/>
          <w:color w:val="auto"/>
          <w:sz w:val="18"/>
          <w:szCs w:val="18"/>
        </w:rPr>
        <w:t>, 2nd ed.; Publisher: Publisher City, State abbreviation if USA or Canada, Country, Year; Volume 3, pp. 154–196.</w:t>
      </w:r>
    </w:p>
    <w:p w14:paraId="76EDAFAD"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Unpublished materials intended for publication:</w:t>
      </w:r>
    </w:p>
    <w:p w14:paraId="17797231"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Unpublished Work (optional). Correspondence Affiliation, City, State abbreviation if USA or Canada, Country. Year, </w:t>
      </w:r>
      <w:r w:rsidRPr="00A00C72">
        <w:rPr>
          <w:rFonts w:eastAsia="Yu Mincho Light"/>
          <w:i/>
          <w:iCs/>
          <w:color w:val="auto"/>
          <w:sz w:val="18"/>
          <w:szCs w:val="18"/>
        </w:rPr>
        <w:t>status</w:t>
      </w:r>
      <w:r w:rsidRPr="00A00C72">
        <w:rPr>
          <w:rFonts w:eastAsia="Yu Mincho Light"/>
          <w:color w:val="auto"/>
          <w:sz w:val="18"/>
          <w:szCs w:val="18"/>
        </w:rPr>
        <w:t xml:space="preserve"> (manuscript in preparation; to be submitted etc.).</w:t>
      </w:r>
    </w:p>
    <w:p w14:paraId="291E7C79"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Unpublished Work. </w:t>
      </w:r>
      <w:r w:rsidRPr="00A00C72">
        <w:rPr>
          <w:rFonts w:eastAsia="Yu Mincho Light"/>
          <w:i/>
          <w:iCs/>
          <w:color w:val="auto"/>
          <w:sz w:val="18"/>
          <w:szCs w:val="18"/>
        </w:rPr>
        <w:t>Abbreviated Journal Name</w:t>
      </w:r>
      <w:r w:rsidRPr="00A00C72">
        <w:rPr>
          <w:rFonts w:eastAsia="Yu Mincho Light"/>
          <w:color w:val="auto"/>
          <w:sz w:val="18"/>
          <w:szCs w:val="18"/>
        </w:rPr>
        <w:t xml:space="preserve"> </w:t>
      </w:r>
      <w:r w:rsidRPr="00A00C72">
        <w:rPr>
          <w:rFonts w:eastAsia="Yu Mincho Light"/>
          <w:b/>
          <w:bCs/>
          <w:color w:val="auto"/>
          <w:sz w:val="18"/>
          <w:szCs w:val="18"/>
        </w:rPr>
        <w:t>Year</w:t>
      </w:r>
      <w:r w:rsidRPr="00A00C72">
        <w:rPr>
          <w:rFonts w:eastAsia="Yu Mincho Light"/>
          <w:color w:val="auto"/>
          <w:sz w:val="18"/>
          <w:szCs w:val="18"/>
        </w:rPr>
        <w:t xml:space="preserve">, </w:t>
      </w:r>
      <w:r w:rsidRPr="00A00C72">
        <w:rPr>
          <w:rFonts w:eastAsia="Yu Mincho Light"/>
          <w:i/>
          <w:iCs/>
          <w:color w:val="auto"/>
          <w:sz w:val="18"/>
          <w:szCs w:val="18"/>
        </w:rPr>
        <w:t>phrase</w:t>
      </w:r>
      <w:r w:rsidRPr="00A00C72">
        <w:rPr>
          <w:rFonts w:eastAsia="Yu Mincho Light"/>
          <w:color w:val="auto"/>
          <w:sz w:val="18"/>
          <w:szCs w:val="18"/>
        </w:rPr>
        <w:t xml:space="preserve"> indicating the stage of publication (submitted; accepted; in press etc.).</w:t>
      </w:r>
    </w:p>
    <w:p w14:paraId="1199EA0D"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Conference Proceedings:</w:t>
      </w:r>
    </w:p>
    <w:p w14:paraId="58B4C21F"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Author 2, C.; Author </w:t>
      </w:r>
      <w:r w:rsidRPr="00A00C72">
        <w:rPr>
          <w:rFonts w:eastAsiaTheme="minorEastAsia"/>
          <w:color w:val="auto"/>
          <w:sz w:val="18"/>
          <w:szCs w:val="18"/>
          <w:lang w:eastAsia="zh-CN"/>
        </w:rPr>
        <w:t>3</w:t>
      </w:r>
      <w:r w:rsidRPr="00A00C72">
        <w:rPr>
          <w:rFonts w:eastAsia="Yu Mincho Light"/>
          <w:color w:val="auto"/>
          <w:sz w:val="18"/>
          <w:szCs w:val="18"/>
        </w:rPr>
        <w:t xml:space="preserve">, </w:t>
      </w:r>
      <w:r w:rsidRPr="00A00C72">
        <w:rPr>
          <w:rFonts w:eastAsiaTheme="minorEastAsia"/>
          <w:color w:val="auto"/>
          <w:sz w:val="18"/>
          <w:szCs w:val="18"/>
          <w:lang w:eastAsia="zh-CN"/>
        </w:rPr>
        <w:t>D</w:t>
      </w:r>
      <w:r w:rsidRPr="00A00C72">
        <w:rPr>
          <w:rFonts w:eastAsia="Yu Mincho Light"/>
          <w:color w:val="auto"/>
          <w:sz w:val="18"/>
          <w:szCs w:val="18"/>
        </w:rPr>
        <w:t xml:space="preserve">.; et al. Title of Presentation. In </w:t>
      </w:r>
      <w:r w:rsidRPr="00A00C72">
        <w:rPr>
          <w:rFonts w:eastAsia="Yu Mincho Light"/>
          <w:i/>
          <w:iCs/>
          <w:color w:val="auto"/>
          <w:sz w:val="18"/>
          <w:szCs w:val="18"/>
        </w:rPr>
        <w:t>Title of the Collected Work (if available), Proceedings of the Name of the Conference, Location of Conference, State abbreviation if USA or Canada, Country, Date of Conference</w:t>
      </w:r>
      <w:r w:rsidRPr="00A00C72">
        <w:rPr>
          <w:rFonts w:eastAsia="Yu Mincho Light"/>
          <w:color w:val="auto"/>
          <w:sz w:val="18"/>
          <w:szCs w:val="18"/>
        </w:rPr>
        <w:t>; Editor 1, Editor 2, Eds. (if available); Publisher: City, Country, Year (if available); Abstract Number (optional), Pagination (optional).</w:t>
      </w:r>
    </w:p>
    <w:p w14:paraId="29881174" w14:textId="77777777" w:rsidR="00B403DE" w:rsidRPr="00A00C72" w:rsidRDefault="00B403DE" w:rsidP="00B403DE">
      <w:pPr>
        <w:pStyle w:val="Scilight31text"/>
        <w:rPr>
          <w:rFonts w:eastAsia="Yu Mincho Light"/>
          <w:b/>
          <w:bCs/>
          <w:color w:val="auto"/>
          <w:sz w:val="18"/>
          <w:szCs w:val="21"/>
        </w:rPr>
      </w:pPr>
      <w:r w:rsidRPr="00A00C72">
        <w:rPr>
          <w:rFonts w:eastAsia="Yu Mincho Light"/>
          <w:b/>
          <w:bCs/>
          <w:color w:val="auto"/>
          <w:sz w:val="18"/>
          <w:szCs w:val="21"/>
        </w:rPr>
        <w:t>Thesis:</w:t>
      </w:r>
    </w:p>
    <w:p w14:paraId="64126216"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Author 1, A.B. Title of Thesis. Level of Thesis, Degree-Granting University, Location of University, Date of Completion</w:t>
      </w:r>
      <w:r w:rsidRPr="00A00C72">
        <w:rPr>
          <w:rFonts w:eastAsiaTheme="minorEastAsia"/>
          <w:color w:val="auto"/>
          <w:sz w:val="18"/>
          <w:szCs w:val="18"/>
          <w:lang w:eastAsia="zh-CN"/>
        </w:rPr>
        <w:t xml:space="preserve"> (Day Month are optional)</w:t>
      </w:r>
      <w:r w:rsidRPr="00A00C72">
        <w:rPr>
          <w:rFonts w:eastAsia="Yu Mincho Light"/>
          <w:color w:val="auto"/>
          <w:sz w:val="18"/>
          <w:szCs w:val="18"/>
        </w:rPr>
        <w:t>.</w:t>
      </w:r>
    </w:p>
    <w:p w14:paraId="3049C2C1" w14:textId="77777777" w:rsidR="00B403DE" w:rsidRPr="00A00C72" w:rsidRDefault="00B403DE" w:rsidP="00B403DE">
      <w:pPr>
        <w:pStyle w:val="Scilight71References"/>
        <w:numPr>
          <w:ilvl w:val="0"/>
          <w:numId w:val="0"/>
        </w:numPr>
        <w:ind w:left="425"/>
        <w:rPr>
          <w:rFonts w:eastAsiaTheme="minorEastAsia"/>
          <w:b/>
          <w:bCs/>
          <w:color w:val="auto"/>
          <w:sz w:val="18"/>
          <w:szCs w:val="18"/>
          <w:lang w:eastAsia="zh-CN"/>
        </w:rPr>
      </w:pPr>
      <w:r w:rsidRPr="00A00C72">
        <w:rPr>
          <w:rFonts w:eastAsiaTheme="minorEastAsia"/>
          <w:b/>
          <w:bCs/>
          <w:color w:val="auto"/>
          <w:sz w:val="18"/>
          <w:szCs w:val="18"/>
          <w:lang w:eastAsia="zh-CN"/>
        </w:rPr>
        <w:t>Website</w:t>
      </w:r>
    </w:p>
    <w:p w14:paraId="18C13B02"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Yu Mincho Light"/>
          <w:color w:val="auto"/>
          <w:sz w:val="18"/>
          <w:szCs w:val="18"/>
        </w:rPr>
        <w:t xml:space="preserve">Author 1, A.B. Title. Available online: URL (access on </w:t>
      </w:r>
      <w:r w:rsidRPr="00A00C72">
        <w:rPr>
          <w:rFonts w:eastAsiaTheme="minorEastAsia"/>
          <w:color w:val="auto"/>
          <w:sz w:val="18"/>
          <w:szCs w:val="18"/>
          <w:lang w:eastAsia="zh-CN"/>
        </w:rPr>
        <w:t>Day Month Year</w:t>
      </w:r>
      <w:r w:rsidRPr="00A00C72">
        <w:rPr>
          <w:rFonts w:eastAsia="Yu Mincho Light"/>
          <w:color w:val="auto"/>
          <w:sz w:val="18"/>
          <w:szCs w:val="18"/>
        </w:rPr>
        <w:t>).</w:t>
      </w:r>
    </w:p>
    <w:p w14:paraId="48018DD9" w14:textId="77777777" w:rsidR="00B403DE" w:rsidRPr="00A00C72" w:rsidRDefault="00B403DE" w:rsidP="00B403DE">
      <w:pPr>
        <w:pStyle w:val="Scilight71References"/>
        <w:numPr>
          <w:ilvl w:val="0"/>
          <w:numId w:val="0"/>
        </w:numPr>
        <w:ind w:left="425"/>
        <w:rPr>
          <w:rFonts w:eastAsia="Yu Mincho Light"/>
          <w:b/>
          <w:bCs/>
          <w:color w:val="auto"/>
          <w:sz w:val="18"/>
          <w:szCs w:val="18"/>
        </w:rPr>
      </w:pPr>
      <w:r w:rsidRPr="00A00C72">
        <w:rPr>
          <w:rFonts w:eastAsiaTheme="minorEastAsia"/>
          <w:b/>
          <w:bCs/>
          <w:color w:val="auto"/>
          <w:sz w:val="18"/>
          <w:szCs w:val="18"/>
          <w:lang w:eastAsia="zh-CN"/>
        </w:rPr>
        <w:t>Archived Website</w:t>
      </w:r>
    </w:p>
    <w:p w14:paraId="7EAB9AAA"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Theme="minorEastAsia"/>
          <w:color w:val="auto"/>
          <w:sz w:val="18"/>
          <w:szCs w:val="18"/>
          <w:lang w:eastAsia="zh-CN"/>
        </w:rPr>
        <w:t>Title of Site. URL (archived on Day Month Year)</w:t>
      </w:r>
    </w:p>
    <w:p w14:paraId="18596DFC" w14:textId="315A2E67" w:rsidR="00B403DE" w:rsidRPr="00A00C72" w:rsidRDefault="00B403DE" w:rsidP="00B403DE">
      <w:pPr>
        <w:pStyle w:val="Scilight71References"/>
        <w:numPr>
          <w:ilvl w:val="0"/>
          <w:numId w:val="0"/>
        </w:numPr>
        <w:ind w:left="425"/>
        <w:rPr>
          <w:rFonts w:eastAsia="Yu Mincho Light"/>
          <w:b/>
          <w:bCs/>
          <w:color w:val="auto"/>
          <w:sz w:val="18"/>
          <w:szCs w:val="18"/>
        </w:rPr>
      </w:pPr>
      <w:r w:rsidRPr="00A00C72">
        <w:rPr>
          <w:rFonts w:eastAsiaTheme="minorEastAsia"/>
          <w:b/>
          <w:bCs/>
          <w:color w:val="auto"/>
          <w:sz w:val="18"/>
          <w:szCs w:val="18"/>
          <w:lang w:eastAsia="zh-CN"/>
        </w:rPr>
        <w:t>Patent</w:t>
      </w:r>
    </w:p>
    <w:p w14:paraId="39DD2AB3"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A00C72" w:rsidRDefault="00B403DE" w:rsidP="00B403DE">
      <w:pPr>
        <w:pStyle w:val="Scilight71References"/>
        <w:numPr>
          <w:ilvl w:val="0"/>
          <w:numId w:val="0"/>
        </w:numPr>
        <w:ind w:left="425"/>
        <w:rPr>
          <w:rFonts w:eastAsia="Yu Mincho Light"/>
          <w:b/>
          <w:bCs/>
          <w:color w:val="auto"/>
          <w:sz w:val="18"/>
          <w:szCs w:val="18"/>
        </w:rPr>
      </w:pPr>
      <w:r w:rsidRPr="00A00C72">
        <w:rPr>
          <w:rFonts w:eastAsiaTheme="minorEastAsia"/>
          <w:b/>
          <w:bCs/>
          <w:color w:val="auto"/>
          <w:sz w:val="18"/>
          <w:szCs w:val="18"/>
          <w:lang w:eastAsia="zh-CN"/>
        </w:rPr>
        <w:t>Standard</w:t>
      </w:r>
    </w:p>
    <w:p w14:paraId="659FD0A9" w14:textId="77777777" w:rsidR="00B403DE" w:rsidRPr="00A00C72" w:rsidRDefault="00B403DE" w:rsidP="00B403DE">
      <w:pPr>
        <w:pStyle w:val="Scilight71References"/>
        <w:numPr>
          <w:ilvl w:val="0"/>
          <w:numId w:val="7"/>
        </w:numPr>
        <w:ind w:left="425" w:hanging="425"/>
        <w:rPr>
          <w:rFonts w:eastAsia="Yu Mincho Light"/>
          <w:color w:val="auto"/>
          <w:sz w:val="18"/>
          <w:szCs w:val="18"/>
        </w:rPr>
      </w:pPr>
      <w:r w:rsidRPr="00A00C72">
        <w:rPr>
          <w:rFonts w:eastAsiaTheme="minorEastAsia"/>
          <w:i/>
          <w:iCs/>
          <w:color w:val="auto"/>
          <w:sz w:val="18"/>
          <w:szCs w:val="18"/>
          <w:lang w:eastAsia="zh-CN"/>
        </w:rPr>
        <w:t>Standard’s Number</w:t>
      </w:r>
      <w:r w:rsidRPr="00A00C72">
        <w:rPr>
          <w:rFonts w:eastAsiaTheme="minorEastAsia"/>
          <w:color w:val="auto"/>
          <w:sz w:val="18"/>
          <w:szCs w:val="18"/>
          <w:lang w:eastAsia="zh-CN"/>
        </w:rPr>
        <w:t>; Standard Title. Publisher: City, Country, Year.</w:t>
      </w:r>
    </w:p>
    <w:p w14:paraId="3F14C3FA" w14:textId="77777777" w:rsidR="00B403DE" w:rsidRPr="00A00C72" w:rsidRDefault="00B403DE" w:rsidP="00B403DE">
      <w:pPr>
        <w:pStyle w:val="Scilight71References"/>
        <w:numPr>
          <w:ilvl w:val="0"/>
          <w:numId w:val="0"/>
        </w:numPr>
        <w:ind w:left="425"/>
        <w:rPr>
          <w:rFonts w:eastAsia="Yu Mincho Light"/>
          <w:color w:val="auto"/>
          <w:sz w:val="18"/>
          <w:szCs w:val="18"/>
        </w:rPr>
      </w:pPr>
      <w:r w:rsidRPr="00A00C72">
        <w:rPr>
          <w:rFonts w:eastAsiaTheme="minorEastAsia"/>
          <w:b/>
          <w:bCs/>
          <w:color w:val="auto"/>
          <w:sz w:val="18"/>
          <w:szCs w:val="18"/>
          <w:lang w:eastAsia="zh-CN"/>
        </w:rPr>
        <w:t>Software</w:t>
      </w:r>
    </w:p>
    <w:p w14:paraId="1AAF2CD5" w14:textId="77777777" w:rsidR="00B403DE" w:rsidRPr="00A00C72" w:rsidRDefault="00B403DE" w:rsidP="00B403DE">
      <w:pPr>
        <w:pStyle w:val="Scilight71References"/>
        <w:numPr>
          <w:ilvl w:val="0"/>
          <w:numId w:val="7"/>
        </w:numPr>
        <w:ind w:left="425" w:hanging="425"/>
        <w:rPr>
          <w:rFonts w:eastAsiaTheme="minorEastAsia"/>
          <w:color w:val="auto"/>
          <w:sz w:val="18"/>
          <w:szCs w:val="18"/>
          <w:lang w:eastAsia="zh-CN"/>
        </w:rPr>
      </w:pPr>
      <w:r w:rsidRPr="00A00C72">
        <w:rPr>
          <w:rFonts w:eastAsiaTheme="minorEastAsia"/>
          <w:color w:val="auto"/>
          <w:sz w:val="18"/>
          <w:szCs w:val="18"/>
          <w:lang w:eastAsia="zh-CN"/>
        </w:rPr>
        <w:t xml:space="preserve">Creator (if available). </w:t>
      </w:r>
      <w:r w:rsidRPr="00A00C72">
        <w:rPr>
          <w:rFonts w:eastAsiaTheme="minorEastAsia"/>
          <w:i/>
          <w:iCs/>
          <w:color w:val="auto"/>
          <w:sz w:val="18"/>
          <w:szCs w:val="18"/>
          <w:lang w:eastAsia="zh-CN"/>
        </w:rPr>
        <w:t>Title of the Software</w:t>
      </w:r>
      <w:r w:rsidRPr="00A00C72">
        <w:rPr>
          <w:rFonts w:eastAsiaTheme="minorEastAsia"/>
          <w:color w:val="auto"/>
          <w:sz w:val="18"/>
          <w:szCs w:val="18"/>
          <w:lang w:eastAsia="zh-CN"/>
        </w:rPr>
        <w:t>, version, revision or edition (if available); comments (if available); Publisher: Place of Publication, Year.</w:t>
      </w:r>
    </w:p>
    <w:p w14:paraId="4D57A724" w14:textId="77777777" w:rsidR="00B403DE" w:rsidRPr="00A00C72" w:rsidRDefault="00B403DE" w:rsidP="00B403DE">
      <w:pPr>
        <w:pStyle w:val="Scilight71References"/>
        <w:numPr>
          <w:ilvl w:val="0"/>
          <w:numId w:val="0"/>
        </w:numPr>
        <w:ind w:left="425"/>
        <w:rPr>
          <w:rFonts w:eastAsiaTheme="minorEastAsia"/>
          <w:b/>
          <w:bCs/>
          <w:color w:val="auto"/>
          <w:sz w:val="18"/>
          <w:szCs w:val="18"/>
          <w:lang w:eastAsia="zh-CN"/>
        </w:rPr>
      </w:pPr>
      <w:r w:rsidRPr="00A00C72">
        <w:rPr>
          <w:rFonts w:eastAsiaTheme="minorEastAsia"/>
          <w:b/>
          <w:bCs/>
          <w:color w:val="auto"/>
          <w:sz w:val="18"/>
          <w:szCs w:val="18"/>
          <w:lang w:eastAsia="zh-CN"/>
        </w:rPr>
        <w:t>Preprint</w:t>
      </w:r>
    </w:p>
    <w:p w14:paraId="36B40006" w14:textId="77777777" w:rsidR="00B403DE" w:rsidRPr="00A00C72" w:rsidRDefault="00B403DE" w:rsidP="00B403DE">
      <w:pPr>
        <w:pStyle w:val="Scilight71References"/>
        <w:numPr>
          <w:ilvl w:val="0"/>
          <w:numId w:val="7"/>
        </w:numPr>
        <w:ind w:left="425" w:hanging="425"/>
        <w:rPr>
          <w:rFonts w:eastAsiaTheme="minorEastAsia"/>
          <w:color w:val="auto"/>
          <w:sz w:val="18"/>
          <w:szCs w:val="18"/>
          <w:lang w:eastAsia="zh-CN"/>
        </w:rPr>
      </w:pPr>
      <w:r w:rsidRPr="00A00C72">
        <w:rPr>
          <w:rFonts w:eastAsiaTheme="minorEastAsia"/>
          <w:color w:val="auto"/>
          <w:sz w:val="18"/>
          <w:szCs w:val="18"/>
          <w:lang w:eastAsia="zh-CN"/>
        </w:rPr>
        <w:t xml:space="preserve">Author 1, F.M.; Author 2, F.M.; Author 3, F.M. Title of article. </w:t>
      </w:r>
      <w:r w:rsidRPr="00A00C72">
        <w:rPr>
          <w:rFonts w:eastAsiaTheme="minorEastAsia"/>
          <w:i/>
          <w:iCs/>
          <w:color w:val="auto"/>
          <w:sz w:val="18"/>
          <w:szCs w:val="18"/>
          <w:lang w:eastAsia="zh-CN"/>
        </w:rPr>
        <w:t>Name of Repository</w:t>
      </w:r>
      <w:r w:rsidRPr="00A00C72">
        <w:rPr>
          <w:rFonts w:eastAsiaTheme="minorEastAsia"/>
          <w:color w:val="auto"/>
          <w:sz w:val="18"/>
          <w:szCs w:val="18"/>
          <w:lang w:eastAsia="zh-CN"/>
        </w:rPr>
        <w:t xml:space="preserve"> </w:t>
      </w:r>
      <w:r w:rsidRPr="00A00C72">
        <w:rPr>
          <w:rFonts w:eastAsiaTheme="minorEastAsia"/>
          <w:b/>
          <w:bCs/>
          <w:color w:val="auto"/>
          <w:sz w:val="18"/>
          <w:szCs w:val="18"/>
          <w:lang w:eastAsia="zh-CN"/>
        </w:rPr>
        <w:t>Year</w:t>
      </w:r>
      <w:r w:rsidRPr="00A00C72">
        <w:rPr>
          <w:rFonts w:eastAsiaTheme="minorEastAsia"/>
          <w:color w:val="auto"/>
          <w:sz w:val="18"/>
          <w:szCs w:val="18"/>
          <w:lang w:eastAsia="zh-CN"/>
        </w:rPr>
        <w:t>, Article Number or DOI Link.</w:t>
      </w:r>
    </w:p>
    <w:p w14:paraId="12859F53" w14:textId="77777777" w:rsidR="00F801A8" w:rsidRPr="00A00C72" w:rsidRDefault="00F801A8" w:rsidP="00F801A8">
      <w:pPr>
        <w:pStyle w:val="Scilight71References"/>
        <w:numPr>
          <w:ilvl w:val="0"/>
          <w:numId w:val="0"/>
        </w:numPr>
        <w:ind w:left="425"/>
        <w:rPr>
          <w:rFonts w:eastAsia="Yu Mincho Light"/>
          <w:color w:val="auto"/>
          <w:sz w:val="18"/>
          <w:szCs w:val="18"/>
        </w:rPr>
      </w:pPr>
    </w:p>
    <w:sectPr w:rsidR="00F801A8" w:rsidRPr="00A00C72" w:rsidSect="000E239C">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077" w:right="1418" w:bottom="1106" w:left="1418" w:header="737"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961F" w14:textId="77777777" w:rsidR="00853BF4" w:rsidRDefault="00853BF4" w:rsidP="00C1340D">
      <w:r>
        <w:separator/>
      </w:r>
    </w:p>
  </w:endnote>
  <w:endnote w:type="continuationSeparator" w:id="0">
    <w:p w14:paraId="4D6CECE7" w14:textId="77777777" w:rsidR="00853BF4" w:rsidRDefault="00853BF4"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variable"/>
    <w:sig w:usb0="00000001"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03A4" w14:textId="77777777" w:rsidR="00774A0A" w:rsidRDefault="00774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18499B16"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78B94AE4"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4335B8">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5B60E949"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61B4E" w14:textId="77777777" w:rsidR="00853BF4" w:rsidRDefault="00853BF4" w:rsidP="00C1340D">
      <w:r>
        <w:separator/>
      </w:r>
    </w:p>
  </w:footnote>
  <w:footnote w:type="continuationSeparator" w:id="0">
    <w:p w14:paraId="5EB2EC43" w14:textId="77777777" w:rsidR="00853BF4" w:rsidRDefault="00853BF4"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4074E0E4" w:rsidR="00132A9A" w:rsidRPr="00DA75A2" w:rsidRDefault="00B34743" w:rsidP="0009560E">
    <w:pPr>
      <w:pStyle w:val="Scilightfooterfirstpage0"/>
      <w:tabs>
        <w:tab w:val="clear" w:pos="8845"/>
        <w:tab w:val="right" w:pos="10466"/>
      </w:tabs>
      <w:spacing w:before="0" w:line="240" w:lineRule="auto"/>
      <w:rPr>
        <w:rFonts w:eastAsiaTheme="minorEastAsia" w:hint="eastAsia"/>
        <w:lang w:eastAsia="zh-CN"/>
      </w:rPr>
    </w:pPr>
    <w:r>
      <w:rPr>
        <w:rFonts w:eastAsiaTheme="minorEastAsia"/>
        <w:iCs/>
        <w:lang w:eastAsia="zh-CN"/>
      </w:rPr>
      <w:t>S</w:t>
    </w:r>
    <w:r>
      <w:rPr>
        <w:rFonts w:eastAsiaTheme="minorEastAsia" w:hint="eastAsia"/>
        <w:iCs/>
        <w:lang w:eastAsia="zh-CN"/>
      </w:rPr>
      <w:t xml:space="preserve">urname of </w:t>
    </w:r>
    <w:r w:rsidR="0097679B" w:rsidRPr="0097679B">
      <w:rPr>
        <w:rFonts w:eastAsiaTheme="minorEastAsia"/>
        <w:iCs/>
        <w:lang w:eastAsia="zh-CN"/>
      </w:rPr>
      <w:t xml:space="preserve">First Author et al. </w:t>
    </w:r>
    <w:r w:rsidR="0097679B" w:rsidRPr="0097679B">
      <w:ptab w:relativeTo="margin" w:alignment="center" w:leader="none"/>
    </w:r>
    <w:r w:rsidR="0097679B" w:rsidRPr="0097679B">
      <w:ptab w:relativeTo="margin" w:alignment="right" w:leader="none"/>
    </w:r>
    <w:r w:rsidR="004532ED" w:rsidRPr="004532ED">
      <w:rPr>
        <w:rFonts w:eastAsiaTheme="minorEastAsia"/>
        <w:i/>
        <w:color w:val="auto"/>
        <w:lang w:eastAsia="zh-CN"/>
      </w:rPr>
      <w:t xml:space="preserve"> </w:t>
    </w:r>
    <w:r w:rsidR="004532ED" w:rsidRPr="004532ED">
      <w:rPr>
        <w:rFonts w:eastAsiaTheme="minorEastAsia"/>
        <w:i/>
        <w:color w:val="auto"/>
        <w:lang w:eastAsia="zh-CN"/>
      </w:rPr>
      <w:t xml:space="preserve">Quantum Photonics </w:t>
    </w:r>
    <w:r w:rsidR="004532ED">
      <w:rPr>
        <w:rFonts w:eastAsiaTheme="minorEastAsia"/>
        <w:i/>
        <w:color w:val="auto"/>
        <w:lang w:eastAsia="zh-CN"/>
      </w:rPr>
      <w:t>Nanosci. Technol.</w:t>
    </w:r>
    <w:r w:rsidR="004532ED">
      <w:rPr>
        <w:rFonts w:eastAsiaTheme="minorEastAsia" w:hint="eastAsia"/>
        <w:i/>
        <w:color w:val="auto"/>
        <w:lang w:eastAsia="zh-CN"/>
      </w:rPr>
      <w:t xml:space="preserve"> </w:t>
    </w:r>
    <w:r w:rsidR="0097679B" w:rsidRPr="0097679B">
      <w:rPr>
        <w:b/>
      </w:rPr>
      <w:t>202</w:t>
    </w:r>
    <w:r w:rsidR="004335B8">
      <w:rPr>
        <w:rFonts w:eastAsiaTheme="minorEastAsia" w:hint="eastAsia"/>
        <w:b/>
        <w:lang w:eastAsia="zh-CN"/>
      </w:rPr>
      <w:t>6</w:t>
    </w:r>
    <w:r w:rsidR="0097679B" w:rsidRPr="0097679B">
      <w:t>,</w:t>
    </w:r>
    <w:r w:rsidR="0097679B" w:rsidRPr="0097679B">
      <w:rPr>
        <w:i/>
      </w:rPr>
      <w:t xml:space="preserve"> </w:t>
    </w:r>
    <w:r w:rsidR="00632B9D">
      <w:rPr>
        <w:rFonts w:eastAsiaTheme="minorEastAsia"/>
        <w:i/>
        <w:lang w:eastAsia="zh-CN"/>
      </w:rPr>
      <w:t>Volume</w:t>
    </w:r>
    <w:r w:rsidR="00632B9D" w:rsidRPr="00067E72">
      <w:rPr>
        <w:rFonts w:eastAsiaTheme="minorEastAsia"/>
        <w:iCs/>
        <w:lang w:eastAsia="zh-CN"/>
      </w:rPr>
      <w:t>(</w:t>
    </w:r>
    <w:r w:rsidR="00632B9D">
      <w:rPr>
        <w:rFonts w:eastAsiaTheme="minorEastAsia"/>
        <w:iCs/>
        <w:lang w:eastAsia="zh-CN"/>
      </w:rPr>
      <w:t>Issue</w:t>
    </w:r>
    <w:r w:rsidR="00632B9D" w:rsidRPr="00067E72">
      <w:rPr>
        <w:rFonts w:eastAsiaTheme="minorEastAsia"/>
        <w:iCs/>
        <w:lang w:eastAsia="zh-CN"/>
      </w:rPr>
      <w:t>)</w:t>
    </w:r>
    <w:r w:rsidR="00632B9D" w:rsidRPr="00067E72">
      <w:rPr>
        <w:iCs/>
      </w:rPr>
      <w:t>,</w:t>
    </w:r>
    <w:r w:rsidR="00632B9D" w:rsidRPr="0097679B">
      <w:t xml:space="preserve"> </w:t>
    </w:r>
    <w:r w:rsidR="00632B9D">
      <w:rPr>
        <w:rFonts w:eastAsiaTheme="minorEastAsia"/>
        <w:lang w:eastAsia="zh-CN"/>
      </w:rPr>
      <w:t>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63BE2BDE" w:rsidR="00123AC8" w:rsidRPr="0097679B" w:rsidRDefault="00774A0A" w:rsidP="00294842">
          <w:pPr>
            <w:adjustRightInd w:val="0"/>
            <w:snapToGrid w:val="0"/>
            <w:spacing w:line="360" w:lineRule="auto"/>
            <w:jc w:val="center"/>
            <w:rPr>
              <w:rFonts w:hint="eastAsia"/>
              <w:noProof/>
            </w:rPr>
          </w:pPr>
          <w:r w:rsidRPr="00774A0A">
            <w:rPr>
              <w:i/>
              <w:iCs/>
            </w:rPr>
            <w:t>Quantum Photonics and Nanoscience Technology</w:t>
          </w:r>
          <w:r w:rsidR="00123AC8" w:rsidRPr="0097679B">
            <w:rPr>
              <w:i/>
              <w:iCs/>
            </w:rPr>
            <w:br/>
          </w:r>
          <w:r w:rsidR="00123AC8" w:rsidRPr="0097679B">
            <w:rPr>
              <w:noProof/>
            </w:rPr>
            <w:t>https://www.sciltp.com/journals/</w:t>
          </w:r>
          <w:r>
            <w:rPr>
              <w:noProof/>
            </w:rPr>
            <w:t>qpnt</w:t>
          </w:r>
        </w:p>
      </w:tc>
      <w:tc>
        <w:tcPr>
          <w:tcW w:w="1415" w:type="dxa"/>
          <w:vAlign w:val="center"/>
        </w:tcPr>
        <w:p w14:paraId="337A72D8" w14:textId="5B20BA69" w:rsidR="00123AC8" w:rsidRPr="00D24FDB" w:rsidRDefault="002B11BE" w:rsidP="00847A6F">
          <w:pPr>
            <w:pStyle w:val="Header"/>
            <w:pBdr>
              <w:bottom w:val="none" w:sz="0" w:space="0" w:color="auto"/>
            </w:pBdr>
            <w:spacing w:line="240" w:lineRule="auto"/>
            <w:jc w:val="right"/>
          </w:pPr>
          <w:r>
            <w:rPr>
              <w:noProof/>
            </w:rPr>
            <w:drawing>
              <wp:inline distT="0" distB="0" distL="0" distR="0" wp14:anchorId="16877880" wp14:editId="0E0A67A9">
                <wp:extent cx="501365" cy="709200"/>
                <wp:effectExtent l="0" t="0" r="0" b="0"/>
                <wp:docPr id="1286233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365" cy="709200"/>
                        </a:xfrm>
                        <a:prstGeom prst="rect">
                          <a:avLst/>
                        </a:prstGeom>
                        <a:noFill/>
                        <a:ln>
                          <a:noFill/>
                        </a:ln>
                      </pic:spPr>
                    </pic:pic>
                  </a:graphicData>
                </a:graphic>
              </wp:inline>
            </w:drawing>
          </w:r>
        </w:p>
      </w:tc>
    </w:tr>
  </w:tbl>
  <w:p w14:paraId="5257F34C" w14:textId="13E3F4AC"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7" w15:restartNumberingAfterBreak="0">
    <w:nsid w:val="68DE581F"/>
    <w:multiLevelType w:val="multilevel"/>
    <w:tmpl w:val="B0403986"/>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6"/>
  </w:num>
  <w:num w:numId="2" w16cid:durableId="125124221">
    <w:abstractNumId w:val="8"/>
  </w:num>
  <w:num w:numId="3" w16cid:durableId="116072886">
    <w:abstractNumId w:val="4"/>
  </w:num>
  <w:num w:numId="4" w16cid:durableId="215704184">
    <w:abstractNumId w:val="2"/>
  </w:num>
  <w:num w:numId="5" w16cid:durableId="1855995568">
    <w:abstractNumId w:val="3"/>
  </w:num>
  <w:num w:numId="6" w16cid:durableId="441152674">
    <w:abstractNumId w:val="1"/>
  </w:num>
  <w:num w:numId="7" w16cid:durableId="1528593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0"/>
  </w:num>
  <w:num w:numId="10" w16cid:durableId="1237983563">
    <w:abstractNumId w:val="1"/>
  </w:num>
  <w:num w:numId="11" w16cid:durableId="1231966702">
    <w:abstractNumId w:val="5"/>
  </w:num>
  <w:num w:numId="12" w16cid:durableId="904922368">
    <w:abstractNumId w:val="1"/>
  </w:num>
  <w:num w:numId="13" w16cid:durableId="24406894">
    <w:abstractNumId w:val="1"/>
  </w:num>
  <w:num w:numId="14" w16cid:durableId="200020907">
    <w:abstractNumId w:val="7"/>
  </w:num>
  <w:num w:numId="15" w16cid:durableId="12443377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5CE"/>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077"/>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239C"/>
    <w:rsid w:val="000E31D2"/>
    <w:rsid w:val="000E35FE"/>
    <w:rsid w:val="000E37D1"/>
    <w:rsid w:val="000E3922"/>
    <w:rsid w:val="000E3AAD"/>
    <w:rsid w:val="000E3E51"/>
    <w:rsid w:val="000E4647"/>
    <w:rsid w:val="000E4784"/>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687"/>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56BE"/>
    <w:rsid w:val="002060BD"/>
    <w:rsid w:val="00206475"/>
    <w:rsid w:val="0020672B"/>
    <w:rsid w:val="00206B4D"/>
    <w:rsid w:val="00206D0E"/>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A28"/>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1BE"/>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CF7"/>
    <w:rsid w:val="002C5F3A"/>
    <w:rsid w:val="002C64A5"/>
    <w:rsid w:val="002C6616"/>
    <w:rsid w:val="002C6C5F"/>
    <w:rsid w:val="002C6DCB"/>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97E3D"/>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7B9"/>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26"/>
    <w:rsid w:val="0040655F"/>
    <w:rsid w:val="0040681A"/>
    <w:rsid w:val="004073C3"/>
    <w:rsid w:val="004074E5"/>
    <w:rsid w:val="00407752"/>
    <w:rsid w:val="00407E7E"/>
    <w:rsid w:val="00407F83"/>
    <w:rsid w:val="004100E3"/>
    <w:rsid w:val="00410578"/>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B8"/>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2E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23E"/>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276"/>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53C"/>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2FB8"/>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B9D"/>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AFD"/>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C14"/>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796"/>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168"/>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6B8"/>
    <w:rsid w:val="0077386F"/>
    <w:rsid w:val="00773DF5"/>
    <w:rsid w:val="007745BC"/>
    <w:rsid w:val="007747CC"/>
    <w:rsid w:val="00774A0A"/>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6F1"/>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11"/>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434"/>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BF4"/>
    <w:rsid w:val="00853CDD"/>
    <w:rsid w:val="00853E67"/>
    <w:rsid w:val="00853EC9"/>
    <w:rsid w:val="008543B5"/>
    <w:rsid w:val="00855773"/>
    <w:rsid w:val="00855965"/>
    <w:rsid w:val="00856761"/>
    <w:rsid w:val="0085694E"/>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E19"/>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76"/>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3F3"/>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C72"/>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16"/>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09BC"/>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5C78"/>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743"/>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734"/>
    <w:rsid w:val="00B41994"/>
    <w:rsid w:val="00B41C61"/>
    <w:rsid w:val="00B4225A"/>
    <w:rsid w:val="00B4232E"/>
    <w:rsid w:val="00B424B8"/>
    <w:rsid w:val="00B42CF3"/>
    <w:rsid w:val="00B4322A"/>
    <w:rsid w:val="00B4385F"/>
    <w:rsid w:val="00B43F5D"/>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CF3"/>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5C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C8B"/>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2E5C"/>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87BAA"/>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3E9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B53"/>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442"/>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3A1"/>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790"/>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5A2"/>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5B96"/>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58A"/>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1A"/>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079F"/>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6E63"/>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283"/>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BB6"/>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082"/>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EBF234"/>
  <w14:defaultImageDpi w14:val="32767"/>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6</Pages>
  <Words>3232</Words>
  <Characters>17778</Characters>
  <Application>Microsoft Office Word</Application>
  <DocSecurity>0</DocSecurity>
  <Lines>269</Lines>
  <Paragraphs>144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20866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372</cp:revision>
  <dcterms:created xsi:type="dcterms:W3CDTF">2024-03-01T02:52:00Z</dcterms:created>
  <dcterms:modified xsi:type="dcterms:W3CDTF">2026-08-05T07:01:00Z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